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67863" w14:textId="77777777" w:rsidR="00F0030C" w:rsidRDefault="00F0030C" w:rsidP="000A0BAC">
      <w:pPr>
        <w:pStyle w:val="Zhlav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32E55AFD" w14:textId="77777777" w:rsidR="00F0030C" w:rsidRDefault="00F0030C" w:rsidP="000A0BAC">
      <w:pPr>
        <w:pStyle w:val="Zhlav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23E05A67" w14:textId="77777777" w:rsidR="00F0030C" w:rsidRDefault="00F0030C" w:rsidP="000A0BAC">
      <w:pPr>
        <w:pStyle w:val="Zhlav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70F8E7A0" w14:textId="77777777" w:rsidR="003F4F45" w:rsidRDefault="003F4F45" w:rsidP="000A0BAC">
      <w:pPr>
        <w:pStyle w:val="Zhlav"/>
        <w:tabs>
          <w:tab w:val="clear" w:pos="4536"/>
          <w:tab w:val="clear" w:pos="9072"/>
        </w:tabs>
        <w:spacing w:line="360" w:lineRule="auto"/>
        <w:rPr>
          <w:noProof/>
        </w:rPr>
      </w:pPr>
      <w:r>
        <w:rPr>
          <w:noProof/>
        </w:rPr>
        <w:t xml:space="preserve"> </w:t>
      </w:r>
    </w:p>
    <w:p w14:paraId="17DAC689" w14:textId="77777777" w:rsidR="003F4F45" w:rsidRDefault="003F4F45" w:rsidP="000A0BAC">
      <w:pPr>
        <w:pStyle w:val="Zhlav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3EFF2E57" w14:textId="03AD4BF5" w:rsidR="00325D52" w:rsidRDefault="00D3197B" w:rsidP="00325D52">
      <w:pPr>
        <w:rPr>
          <w:b/>
          <w:sz w:val="32"/>
          <w:szCs w:val="32"/>
        </w:rPr>
      </w:pPr>
      <w:r>
        <w:rPr>
          <w:b/>
          <w:sz w:val="32"/>
          <w:szCs w:val="32"/>
        </w:rPr>
        <w:t>Snížení DPH mění o</w:t>
      </w:r>
      <w:r w:rsidR="00137FD5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 xml:space="preserve"> 1. května výši vodného a stočného</w:t>
      </w:r>
    </w:p>
    <w:p w14:paraId="5EA19EC3" w14:textId="77777777" w:rsidR="00944561" w:rsidRDefault="00944561" w:rsidP="000A0BAC">
      <w:pPr>
        <w:rPr>
          <w:b/>
          <w:bCs/>
          <w:i/>
          <w:iCs/>
          <w:sz w:val="20"/>
        </w:rPr>
      </w:pPr>
    </w:p>
    <w:p w14:paraId="795492E7" w14:textId="77777777" w:rsidR="004804EC" w:rsidRDefault="00F465DF" w:rsidP="000A0BAC">
      <w:pPr>
        <w:spacing w:line="360" w:lineRule="auto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V</w:t>
      </w:r>
      <w:r w:rsidR="009B48F9">
        <w:rPr>
          <w:b/>
          <w:bCs/>
          <w:i/>
          <w:iCs/>
          <w:sz w:val="20"/>
        </w:rPr>
        <w:t xml:space="preserve">odné a stočné </w:t>
      </w:r>
      <w:r w:rsidR="00D3197B">
        <w:rPr>
          <w:b/>
          <w:bCs/>
          <w:i/>
          <w:iCs/>
          <w:sz w:val="20"/>
        </w:rPr>
        <w:t xml:space="preserve">bude nově </w:t>
      </w:r>
      <w:r w:rsidR="009B48F9">
        <w:rPr>
          <w:b/>
          <w:bCs/>
          <w:i/>
          <w:iCs/>
          <w:sz w:val="20"/>
        </w:rPr>
        <w:t xml:space="preserve">činit </w:t>
      </w:r>
      <w:r w:rsidR="00256B7F">
        <w:rPr>
          <w:b/>
          <w:bCs/>
          <w:i/>
          <w:iCs/>
          <w:sz w:val="20"/>
        </w:rPr>
        <w:t>8</w:t>
      </w:r>
      <w:r w:rsidR="00D3197B">
        <w:rPr>
          <w:b/>
          <w:bCs/>
          <w:i/>
          <w:iCs/>
          <w:sz w:val="20"/>
        </w:rPr>
        <w:t>5,37</w:t>
      </w:r>
      <w:r w:rsidR="009B48F9">
        <w:rPr>
          <w:b/>
          <w:bCs/>
          <w:i/>
          <w:iCs/>
          <w:sz w:val="20"/>
        </w:rPr>
        <w:t xml:space="preserve"> korun</w:t>
      </w:r>
      <w:r w:rsidR="00D3197B">
        <w:rPr>
          <w:b/>
          <w:bCs/>
          <w:i/>
          <w:iCs/>
          <w:sz w:val="20"/>
        </w:rPr>
        <w:t xml:space="preserve"> za metr krychlový včetně 10% DPH, tedy o téměř čtyři koruny méně než doposud</w:t>
      </w:r>
    </w:p>
    <w:p w14:paraId="3C948F9F" w14:textId="48834363" w:rsidR="00D3197B" w:rsidRPr="008A7A0F" w:rsidRDefault="001452A0" w:rsidP="00D3197B">
      <w:pPr>
        <w:pStyle w:val="Nadpis4"/>
        <w:shd w:val="clear" w:color="auto" w:fill="FFFFFF"/>
        <w:spacing w:before="150" w:after="150" w:line="276" w:lineRule="auto"/>
        <w:rPr>
          <w:rFonts w:ascii="Arial" w:hAnsi="Arial" w:cs="Arial"/>
          <w:color w:val="auto"/>
          <w:sz w:val="20"/>
          <w:szCs w:val="20"/>
        </w:rPr>
      </w:pPr>
      <w:r w:rsidRPr="008A7A0F">
        <w:rPr>
          <w:rFonts w:ascii="Arial" w:hAnsi="Arial" w:cs="Arial"/>
          <w:b/>
          <w:color w:val="auto"/>
          <w:sz w:val="20"/>
          <w:szCs w:val="20"/>
        </w:rPr>
        <w:t>Ostrava</w:t>
      </w:r>
      <w:r w:rsidR="003F4F45" w:rsidRPr="008A7A0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073F42">
        <w:rPr>
          <w:rFonts w:ascii="Arial" w:hAnsi="Arial" w:cs="Arial"/>
          <w:b/>
          <w:color w:val="auto"/>
          <w:sz w:val="20"/>
          <w:szCs w:val="20"/>
        </w:rPr>
        <w:t>20</w:t>
      </w:r>
      <w:r w:rsidR="00254350" w:rsidRPr="008A7A0F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="00D3197B" w:rsidRPr="008A7A0F">
        <w:rPr>
          <w:rFonts w:ascii="Arial" w:hAnsi="Arial" w:cs="Arial"/>
          <w:b/>
          <w:color w:val="auto"/>
          <w:sz w:val="20"/>
          <w:szCs w:val="20"/>
        </w:rPr>
        <w:t>4</w:t>
      </w:r>
      <w:r w:rsidR="00F02ABA" w:rsidRPr="008A7A0F">
        <w:rPr>
          <w:rFonts w:ascii="Arial" w:hAnsi="Arial" w:cs="Arial"/>
          <w:b/>
          <w:color w:val="auto"/>
          <w:sz w:val="20"/>
          <w:szCs w:val="20"/>
        </w:rPr>
        <w:t>.</w:t>
      </w:r>
      <w:r w:rsidR="003708ED" w:rsidRPr="008A7A0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F02ABA" w:rsidRPr="008A7A0F">
        <w:rPr>
          <w:rFonts w:ascii="Arial" w:hAnsi="Arial" w:cs="Arial"/>
          <w:b/>
          <w:color w:val="auto"/>
          <w:sz w:val="20"/>
          <w:szCs w:val="20"/>
        </w:rPr>
        <w:t>20</w:t>
      </w:r>
      <w:r w:rsidR="00D3197B" w:rsidRPr="008A7A0F">
        <w:rPr>
          <w:rFonts w:ascii="Arial" w:hAnsi="Arial" w:cs="Arial"/>
          <w:b/>
          <w:color w:val="auto"/>
          <w:sz w:val="20"/>
          <w:szCs w:val="20"/>
        </w:rPr>
        <w:t>20</w:t>
      </w:r>
      <w:r w:rsidR="00811F78" w:rsidRPr="008A7A0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3544D" w:rsidRPr="008A7A0F">
        <w:rPr>
          <w:rFonts w:ascii="Arial" w:hAnsi="Arial" w:cs="Arial"/>
          <w:b/>
          <w:color w:val="auto"/>
          <w:sz w:val="20"/>
          <w:szCs w:val="20"/>
        </w:rPr>
        <w:t>–</w:t>
      </w:r>
      <w:r w:rsidR="00A06D68" w:rsidRPr="008A7A0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325D52" w:rsidRPr="008A7A0F">
        <w:rPr>
          <w:rFonts w:ascii="Arial" w:hAnsi="Arial" w:cs="Arial"/>
          <w:b/>
          <w:color w:val="auto"/>
          <w:sz w:val="20"/>
          <w:szCs w:val="20"/>
        </w:rPr>
        <w:t>Severomoravské vodovod</w:t>
      </w:r>
      <w:r w:rsidR="00A06D68" w:rsidRPr="008A7A0F">
        <w:rPr>
          <w:rFonts w:ascii="Arial" w:hAnsi="Arial" w:cs="Arial"/>
          <w:b/>
          <w:color w:val="auto"/>
          <w:sz w:val="20"/>
          <w:szCs w:val="20"/>
        </w:rPr>
        <w:t xml:space="preserve">y a kanalizace Ostrava </w:t>
      </w:r>
      <w:r w:rsidR="00D3197B" w:rsidRPr="008A7A0F">
        <w:rPr>
          <w:rFonts w:ascii="Arial" w:hAnsi="Arial" w:cs="Arial"/>
          <w:b/>
          <w:color w:val="auto"/>
          <w:sz w:val="20"/>
          <w:szCs w:val="20"/>
        </w:rPr>
        <w:t xml:space="preserve">zohledňují snížení </w:t>
      </w:r>
      <w:r w:rsidR="00137FD5">
        <w:rPr>
          <w:rFonts w:ascii="Arial" w:hAnsi="Arial" w:cs="Arial"/>
          <w:b/>
          <w:color w:val="auto"/>
          <w:sz w:val="20"/>
          <w:szCs w:val="20"/>
        </w:rPr>
        <w:t xml:space="preserve">sazby </w:t>
      </w:r>
      <w:r w:rsidR="00D3197B" w:rsidRPr="008A7A0F">
        <w:rPr>
          <w:rFonts w:ascii="Arial" w:hAnsi="Arial" w:cs="Arial"/>
          <w:b/>
          <w:color w:val="auto"/>
          <w:sz w:val="20"/>
          <w:szCs w:val="20"/>
        </w:rPr>
        <w:t>daně z přidané hodnoty o pět procentních bodů, které vstupuje v platnost 1. května 2020</w:t>
      </w:r>
      <w:r w:rsidR="00325D52" w:rsidRPr="008A7A0F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="00D3197B" w:rsidRPr="008A7A0F">
        <w:rPr>
          <w:rFonts w:ascii="Arial" w:hAnsi="Arial" w:cs="Arial"/>
          <w:b/>
          <w:color w:val="auto"/>
          <w:sz w:val="20"/>
          <w:szCs w:val="20"/>
        </w:rPr>
        <w:t>Novela zákona</w:t>
      </w:r>
      <w:r w:rsidR="00137FD5">
        <w:rPr>
          <w:rFonts w:ascii="Arial" w:hAnsi="Arial" w:cs="Arial"/>
          <w:b/>
          <w:color w:val="auto"/>
          <w:sz w:val="20"/>
          <w:szCs w:val="20"/>
        </w:rPr>
        <w:t xml:space="preserve"> o DPH</w:t>
      </w:r>
      <w:r w:rsidR="00D3197B" w:rsidRPr="008A7A0F">
        <w:rPr>
          <w:rFonts w:ascii="Arial" w:hAnsi="Arial" w:cs="Arial"/>
          <w:b/>
          <w:color w:val="auto"/>
          <w:sz w:val="20"/>
          <w:szCs w:val="20"/>
        </w:rPr>
        <w:t xml:space="preserve"> p</w:t>
      </w:r>
      <w:r w:rsidR="00D3197B" w:rsidRPr="008A7A0F">
        <w:rPr>
          <w:rStyle w:val="Siln"/>
          <w:rFonts w:ascii="Arial" w:hAnsi="Arial" w:cs="Arial"/>
          <w:bCs w:val="0"/>
          <w:color w:val="auto"/>
          <w:sz w:val="20"/>
          <w:szCs w:val="20"/>
        </w:rPr>
        <w:t>řeřazuje úpravu</w:t>
      </w:r>
      <w:r w:rsidR="00A85CF8" w:rsidRPr="008A7A0F">
        <w:rPr>
          <w:rStyle w:val="Siln"/>
          <w:rFonts w:ascii="Arial" w:hAnsi="Arial" w:cs="Arial"/>
          <w:bCs w:val="0"/>
          <w:color w:val="auto"/>
          <w:sz w:val="20"/>
          <w:szCs w:val="20"/>
        </w:rPr>
        <w:t xml:space="preserve"> a </w:t>
      </w:r>
      <w:r w:rsidR="00D3197B" w:rsidRPr="008A7A0F">
        <w:rPr>
          <w:rStyle w:val="Siln"/>
          <w:rFonts w:ascii="Arial" w:hAnsi="Arial" w:cs="Arial"/>
          <w:bCs w:val="0"/>
          <w:color w:val="auto"/>
          <w:sz w:val="20"/>
          <w:szCs w:val="20"/>
        </w:rPr>
        <w:t xml:space="preserve">rozvod vody prostřednictvím sítí a </w:t>
      </w:r>
      <w:r w:rsidR="00073F42">
        <w:rPr>
          <w:rStyle w:val="Siln"/>
          <w:rFonts w:ascii="Arial" w:hAnsi="Arial" w:cs="Arial"/>
          <w:bCs w:val="0"/>
          <w:color w:val="auto"/>
          <w:sz w:val="20"/>
          <w:szCs w:val="20"/>
        </w:rPr>
        <w:t>také odvádění a čištění odpadní</w:t>
      </w:r>
      <w:r w:rsidR="00D3197B" w:rsidRPr="008A7A0F">
        <w:rPr>
          <w:rStyle w:val="Siln"/>
          <w:rFonts w:ascii="Arial" w:hAnsi="Arial" w:cs="Arial"/>
          <w:bCs w:val="0"/>
          <w:color w:val="auto"/>
          <w:sz w:val="20"/>
          <w:szCs w:val="20"/>
        </w:rPr>
        <w:t xml:space="preserve"> vod</w:t>
      </w:r>
      <w:r w:rsidR="00073F42">
        <w:rPr>
          <w:rStyle w:val="Siln"/>
          <w:rFonts w:ascii="Arial" w:hAnsi="Arial" w:cs="Arial"/>
          <w:bCs w:val="0"/>
          <w:color w:val="auto"/>
          <w:sz w:val="20"/>
          <w:szCs w:val="20"/>
        </w:rPr>
        <w:t>y</w:t>
      </w:r>
      <w:r w:rsidR="00D3197B" w:rsidRPr="008A7A0F">
        <w:rPr>
          <w:rStyle w:val="Siln"/>
          <w:rFonts w:ascii="Arial" w:hAnsi="Arial" w:cs="Arial"/>
          <w:bCs w:val="0"/>
          <w:color w:val="auto"/>
          <w:sz w:val="20"/>
          <w:szCs w:val="20"/>
        </w:rPr>
        <w:t xml:space="preserve"> včetně ostatních služeb související</w:t>
      </w:r>
      <w:r w:rsidR="00B446F9" w:rsidRPr="008A7A0F">
        <w:rPr>
          <w:rStyle w:val="Siln"/>
          <w:rFonts w:ascii="Arial" w:hAnsi="Arial" w:cs="Arial"/>
          <w:bCs w:val="0"/>
          <w:color w:val="auto"/>
          <w:sz w:val="20"/>
          <w:szCs w:val="20"/>
        </w:rPr>
        <w:t>ch</w:t>
      </w:r>
      <w:r w:rsidR="00D3197B" w:rsidRPr="008A7A0F">
        <w:rPr>
          <w:rStyle w:val="Siln"/>
          <w:rFonts w:ascii="Arial" w:hAnsi="Arial" w:cs="Arial"/>
          <w:bCs w:val="0"/>
          <w:color w:val="auto"/>
          <w:sz w:val="20"/>
          <w:szCs w:val="20"/>
        </w:rPr>
        <w:t xml:space="preserve"> s těmito činnostmi </w:t>
      </w:r>
      <w:r w:rsidR="00137FD5">
        <w:rPr>
          <w:rStyle w:val="Siln"/>
          <w:rFonts w:ascii="Arial" w:hAnsi="Arial" w:cs="Arial"/>
          <w:bCs w:val="0"/>
          <w:color w:val="auto"/>
          <w:sz w:val="20"/>
          <w:szCs w:val="20"/>
        </w:rPr>
        <w:t xml:space="preserve">z první snížené sazby daně do </w:t>
      </w:r>
      <w:r w:rsidR="00A85CF8" w:rsidRPr="008A7A0F">
        <w:rPr>
          <w:rStyle w:val="Siln"/>
          <w:rFonts w:ascii="Arial" w:hAnsi="Arial" w:cs="Arial"/>
          <w:bCs w:val="0"/>
          <w:color w:val="auto"/>
          <w:sz w:val="20"/>
          <w:szCs w:val="20"/>
        </w:rPr>
        <w:t>druhé</w:t>
      </w:r>
      <w:r w:rsidR="00137FD5">
        <w:rPr>
          <w:rStyle w:val="Siln"/>
          <w:rFonts w:ascii="Arial" w:hAnsi="Arial" w:cs="Arial"/>
          <w:bCs w:val="0"/>
          <w:color w:val="auto"/>
          <w:sz w:val="20"/>
          <w:szCs w:val="20"/>
        </w:rPr>
        <w:t>, tedy z</w:t>
      </w:r>
      <w:r w:rsidR="00D3197B" w:rsidRPr="008A7A0F">
        <w:rPr>
          <w:rStyle w:val="Siln"/>
          <w:rFonts w:ascii="Arial" w:hAnsi="Arial" w:cs="Arial"/>
          <w:bCs w:val="0"/>
          <w:color w:val="auto"/>
          <w:sz w:val="20"/>
          <w:szCs w:val="20"/>
        </w:rPr>
        <w:t xml:space="preserve"> 15 % na 10 %. </w:t>
      </w:r>
    </w:p>
    <w:p w14:paraId="2A56893A" w14:textId="6EBD13EA" w:rsidR="00325D52" w:rsidRPr="00A06D68" w:rsidRDefault="00325D52" w:rsidP="00325D52">
      <w:pPr>
        <w:rPr>
          <w:rFonts w:cs="Arial"/>
          <w:szCs w:val="19"/>
        </w:rPr>
      </w:pPr>
      <w:r w:rsidRPr="00A06D68">
        <w:rPr>
          <w:rFonts w:cs="Arial"/>
          <w:szCs w:val="19"/>
        </w:rPr>
        <w:t>Nová cena za odběr pitné vody (vodné) pro zákazníky na Frýdecko-</w:t>
      </w:r>
      <w:proofErr w:type="spellStart"/>
      <w:r w:rsidRPr="00A06D68">
        <w:rPr>
          <w:rFonts w:cs="Arial"/>
          <w:szCs w:val="19"/>
        </w:rPr>
        <w:t>Místecku</w:t>
      </w:r>
      <w:proofErr w:type="spellEnd"/>
      <w:r w:rsidRPr="00A06D68">
        <w:rPr>
          <w:rFonts w:cs="Arial"/>
          <w:szCs w:val="19"/>
        </w:rPr>
        <w:t xml:space="preserve">, Karvinsku, Novojičínsku a Opavsku bude činit </w:t>
      </w:r>
      <w:r w:rsidR="00256B7F" w:rsidRPr="00A06D68">
        <w:rPr>
          <w:rFonts w:cs="Arial"/>
          <w:szCs w:val="19"/>
        </w:rPr>
        <w:t>4</w:t>
      </w:r>
      <w:r w:rsidR="00D3197B">
        <w:rPr>
          <w:rFonts w:cs="Arial"/>
          <w:szCs w:val="19"/>
        </w:rPr>
        <w:t>5</w:t>
      </w:r>
      <w:r w:rsidR="00256B7F" w:rsidRPr="00A06D68">
        <w:rPr>
          <w:rFonts w:cs="Arial"/>
          <w:szCs w:val="19"/>
        </w:rPr>
        <w:t>,2</w:t>
      </w:r>
      <w:r w:rsidR="00D3197B">
        <w:rPr>
          <w:rFonts w:cs="Arial"/>
          <w:szCs w:val="19"/>
        </w:rPr>
        <w:t>1</w:t>
      </w:r>
      <w:r w:rsidRPr="00A06D68">
        <w:rPr>
          <w:rFonts w:cs="Arial"/>
          <w:szCs w:val="19"/>
        </w:rPr>
        <w:t xml:space="preserve"> korun za metr krychlový</w:t>
      </w:r>
      <w:r w:rsidR="004F2F9A" w:rsidRPr="00A06D68">
        <w:rPr>
          <w:rFonts w:cs="Arial"/>
          <w:szCs w:val="19"/>
        </w:rPr>
        <w:t xml:space="preserve"> včetně 1</w:t>
      </w:r>
      <w:r w:rsidR="00D3197B">
        <w:rPr>
          <w:rFonts w:cs="Arial"/>
          <w:szCs w:val="19"/>
        </w:rPr>
        <w:t>0</w:t>
      </w:r>
      <w:r w:rsidR="004F2F9A" w:rsidRPr="00A06D68">
        <w:rPr>
          <w:rFonts w:cs="Arial"/>
          <w:szCs w:val="19"/>
        </w:rPr>
        <w:t>% DPH</w:t>
      </w:r>
      <w:r w:rsidRPr="00A06D68">
        <w:rPr>
          <w:rFonts w:cs="Arial"/>
          <w:szCs w:val="19"/>
        </w:rPr>
        <w:t>, cena za odvádění a čišt</w:t>
      </w:r>
      <w:r w:rsidR="002E4B0C" w:rsidRPr="00A06D68">
        <w:rPr>
          <w:rFonts w:cs="Arial"/>
          <w:szCs w:val="19"/>
        </w:rPr>
        <w:t>ění odpadních vod</w:t>
      </w:r>
      <w:r w:rsidR="00137FD5">
        <w:rPr>
          <w:rFonts w:cs="Arial"/>
          <w:szCs w:val="19"/>
        </w:rPr>
        <w:t xml:space="preserve"> (stočné)</w:t>
      </w:r>
      <w:r w:rsidR="002E4B0C" w:rsidRPr="00A06D68">
        <w:rPr>
          <w:rFonts w:cs="Arial"/>
          <w:szCs w:val="19"/>
        </w:rPr>
        <w:t xml:space="preserve"> bude nově </w:t>
      </w:r>
      <w:r w:rsidR="00256B7F" w:rsidRPr="00A06D68">
        <w:rPr>
          <w:rFonts w:cs="Arial"/>
          <w:szCs w:val="19"/>
        </w:rPr>
        <w:t>4</w:t>
      </w:r>
      <w:r w:rsidR="00D3197B">
        <w:rPr>
          <w:rFonts w:cs="Arial"/>
          <w:szCs w:val="19"/>
        </w:rPr>
        <w:t>0</w:t>
      </w:r>
      <w:r w:rsidR="00256B7F" w:rsidRPr="00A06D68">
        <w:rPr>
          <w:rFonts w:cs="Arial"/>
          <w:szCs w:val="19"/>
        </w:rPr>
        <w:t>,</w:t>
      </w:r>
      <w:r w:rsidR="00D3197B">
        <w:rPr>
          <w:rFonts w:cs="Arial"/>
          <w:szCs w:val="19"/>
        </w:rPr>
        <w:t>16</w:t>
      </w:r>
      <w:r w:rsidRPr="00A06D68">
        <w:rPr>
          <w:rFonts w:cs="Arial"/>
          <w:szCs w:val="19"/>
        </w:rPr>
        <w:t xml:space="preserve"> korun včetně DPH. </w:t>
      </w:r>
      <w:r w:rsidRPr="00A06D68">
        <w:rPr>
          <w:rFonts w:cs="Arial"/>
          <w:szCs w:val="19"/>
          <w:shd w:val="clear" w:color="auto" w:fill="FFFFFF"/>
        </w:rPr>
        <w:t xml:space="preserve">U vodného představuje </w:t>
      </w:r>
      <w:r w:rsidR="00D3197B">
        <w:rPr>
          <w:rFonts w:cs="Arial"/>
          <w:szCs w:val="19"/>
          <w:shd w:val="clear" w:color="auto" w:fill="FFFFFF"/>
        </w:rPr>
        <w:t>snížení oproti současné výši</w:t>
      </w:r>
      <w:r w:rsidRPr="00A06D68">
        <w:rPr>
          <w:rFonts w:cs="Arial"/>
          <w:szCs w:val="19"/>
          <w:shd w:val="clear" w:color="auto" w:fill="FFFFFF"/>
        </w:rPr>
        <w:t xml:space="preserve"> </w:t>
      </w:r>
      <w:r w:rsidR="00256B7F" w:rsidRPr="00A06D68">
        <w:rPr>
          <w:rFonts w:cs="Arial"/>
          <w:szCs w:val="19"/>
          <w:shd w:val="clear" w:color="auto" w:fill="FFFFFF"/>
        </w:rPr>
        <w:t>2,</w:t>
      </w:r>
      <w:r w:rsidR="00D3197B">
        <w:rPr>
          <w:rFonts w:cs="Arial"/>
          <w:szCs w:val="19"/>
          <w:shd w:val="clear" w:color="auto" w:fill="FFFFFF"/>
        </w:rPr>
        <w:t>06</w:t>
      </w:r>
      <w:r w:rsidR="00F465DF" w:rsidRPr="00A06D68">
        <w:rPr>
          <w:rFonts w:cs="Arial"/>
          <w:szCs w:val="19"/>
          <w:shd w:val="clear" w:color="auto" w:fill="FFFFFF"/>
        </w:rPr>
        <w:t xml:space="preserve"> koruny</w:t>
      </w:r>
      <w:r w:rsidRPr="00A06D68">
        <w:rPr>
          <w:rFonts w:cs="Arial"/>
          <w:szCs w:val="19"/>
          <w:shd w:val="clear" w:color="auto" w:fill="FFFFFF"/>
        </w:rPr>
        <w:t xml:space="preserve">, u stočného </w:t>
      </w:r>
      <w:r w:rsidR="00256B7F" w:rsidRPr="00A06D68">
        <w:rPr>
          <w:rFonts w:cs="Arial"/>
          <w:szCs w:val="19"/>
          <w:shd w:val="clear" w:color="auto" w:fill="FFFFFF"/>
        </w:rPr>
        <w:t>1,</w:t>
      </w:r>
      <w:r w:rsidR="00D3197B">
        <w:rPr>
          <w:rFonts w:cs="Arial"/>
          <w:szCs w:val="19"/>
          <w:shd w:val="clear" w:color="auto" w:fill="FFFFFF"/>
        </w:rPr>
        <w:t>83</w:t>
      </w:r>
      <w:r w:rsidR="00F465DF" w:rsidRPr="00A06D68">
        <w:rPr>
          <w:rFonts w:cs="Arial"/>
          <w:szCs w:val="19"/>
          <w:shd w:val="clear" w:color="auto" w:fill="FFFFFF"/>
        </w:rPr>
        <w:t xml:space="preserve"> koruny</w:t>
      </w:r>
      <w:r w:rsidR="00D3197B">
        <w:rPr>
          <w:rFonts w:cs="Arial"/>
          <w:szCs w:val="19"/>
          <w:shd w:val="clear" w:color="auto" w:fill="FFFFFF"/>
        </w:rPr>
        <w:t xml:space="preserve">. </w:t>
      </w:r>
      <w:r w:rsidR="003565B9" w:rsidRPr="00A06D68">
        <w:rPr>
          <w:rFonts w:cs="Arial"/>
          <w:szCs w:val="19"/>
          <w:shd w:val="clear" w:color="auto" w:fill="FFFFFF"/>
        </w:rPr>
        <w:t>S</w:t>
      </w:r>
      <w:r w:rsidR="004F2F9A" w:rsidRPr="00A06D68">
        <w:rPr>
          <w:rFonts w:cs="Arial"/>
          <w:szCs w:val="19"/>
          <w:shd w:val="clear" w:color="auto" w:fill="FFFFFF"/>
        </w:rPr>
        <w:t>ouhrn</w:t>
      </w:r>
      <w:r w:rsidR="004D2FB9" w:rsidRPr="00A06D68">
        <w:rPr>
          <w:rFonts w:cs="Arial"/>
          <w:szCs w:val="19"/>
          <w:shd w:val="clear" w:color="auto" w:fill="FFFFFF"/>
        </w:rPr>
        <w:t>n</w:t>
      </w:r>
      <w:r w:rsidR="004F2F9A" w:rsidRPr="00A06D68">
        <w:rPr>
          <w:rFonts w:cs="Arial"/>
          <w:szCs w:val="19"/>
          <w:shd w:val="clear" w:color="auto" w:fill="FFFFFF"/>
        </w:rPr>
        <w:t>ě</w:t>
      </w:r>
      <w:r w:rsidRPr="00A06D68">
        <w:rPr>
          <w:rFonts w:cs="Arial"/>
          <w:szCs w:val="19"/>
          <w:shd w:val="clear" w:color="auto" w:fill="FFFFFF"/>
        </w:rPr>
        <w:t xml:space="preserve"> jde o</w:t>
      </w:r>
      <w:r w:rsidR="00137FD5">
        <w:rPr>
          <w:rFonts w:cs="Arial"/>
          <w:szCs w:val="19"/>
          <w:shd w:val="clear" w:color="auto" w:fill="FFFFFF"/>
        </w:rPr>
        <w:t xml:space="preserve"> pokles o</w:t>
      </w:r>
      <w:r w:rsidRPr="00A06D68">
        <w:rPr>
          <w:rFonts w:cs="Arial"/>
          <w:szCs w:val="19"/>
          <w:shd w:val="clear" w:color="auto" w:fill="FFFFFF"/>
        </w:rPr>
        <w:t xml:space="preserve"> </w:t>
      </w:r>
      <w:r w:rsidR="00D3197B">
        <w:rPr>
          <w:rFonts w:cs="Arial"/>
          <w:szCs w:val="19"/>
          <w:shd w:val="clear" w:color="auto" w:fill="FFFFFF"/>
        </w:rPr>
        <w:t>3</w:t>
      </w:r>
      <w:r w:rsidR="00256B7F" w:rsidRPr="00A06D68">
        <w:rPr>
          <w:rFonts w:cs="Arial"/>
          <w:szCs w:val="19"/>
          <w:shd w:val="clear" w:color="auto" w:fill="FFFFFF"/>
        </w:rPr>
        <w:t>,8</w:t>
      </w:r>
      <w:r w:rsidR="00D3197B">
        <w:rPr>
          <w:rFonts w:cs="Arial"/>
          <w:szCs w:val="19"/>
          <w:shd w:val="clear" w:color="auto" w:fill="FFFFFF"/>
        </w:rPr>
        <w:t>9</w:t>
      </w:r>
      <w:r w:rsidR="00F465DF" w:rsidRPr="00A06D68">
        <w:rPr>
          <w:rFonts w:cs="Arial"/>
          <w:szCs w:val="19"/>
          <w:shd w:val="clear" w:color="auto" w:fill="FFFFFF"/>
        </w:rPr>
        <w:t xml:space="preserve"> koruny</w:t>
      </w:r>
      <w:bookmarkStart w:id="0" w:name="_GoBack"/>
      <w:bookmarkEnd w:id="0"/>
      <w:r w:rsidRPr="00A06D68">
        <w:rPr>
          <w:rFonts w:cs="Arial"/>
          <w:szCs w:val="19"/>
          <w:shd w:val="clear" w:color="auto" w:fill="FFFFFF"/>
        </w:rPr>
        <w:t xml:space="preserve"> </w:t>
      </w:r>
      <w:r w:rsidR="00D3197B">
        <w:rPr>
          <w:rFonts w:cs="Arial"/>
          <w:szCs w:val="19"/>
          <w:shd w:val="clear" w:color="auto" w:fill="FFFFFF"/>
        </w:rPr>
        <w:t>včetně 10</w:t>
      </w:r>
      <w:r w:rsidRPr="00A06D68">
        <w:rPr>
          <w:rFonts w:cs="Arial"/>
          <w:szCs w:val="19"/>
          <w:shd w:val="clear" w:color="auto" w:fill="FFFFFF"/>
        </w:rPr>
        <w:t>% DPH.</w:t>
      </w:r>
      <w:r w:rsidR="00256B7F" w:rsidRPr="00A06D68">
        <w:rPr>
          <w:rFonts w:cs="Arial"/>
          <w:szCs w:val="19"/>
          <w:shd w:val="clear" w:color="auto" w:fill="FFFFFF"/>
        </w:rPr>
        <w:br/>
        <w:t>Souhrnně činí nové vodné a stočné 8</w:t>
      </w:r>
      <w:r w:rsidR="00D3197B">
        <w:rPr>
          <w:rFonts w:cs="Arial"/>
          <w:szCs w:val="19"/>
          <w:shd w:val="clear" w:color="auto" w:fill="FFFFFF"/>
        </w:rPr>
        <w:t>5,37</w:t>
      </w:r>
      <w:r w:rsidR="00256B7F" w:rsidRPr="00A06D68">
        <w:rPr>
          <w:rFonts w:cs="Arial"/>
          <w:szCs w:val="19"/>
          <w:shd w:val="clear" w:color="auto" w:fill="FFFFFF"/>
        </w:rPr>
        <w:t xml:space="preserve"> korun</w:t>
      </w:r>
      <w:r w:rsidR="008A7A0F">
        <w:rPr>
          <w:rFonts w:cs="Arial"/>
          <w:szCs w:val="19"/>
          <w:shd w:val="clear" w:color="auto" w:fill="FFFFFF"/>
        </w:rPr>
        <w:t>,</w:t>
      </w:r>
      <w:r w:rsidR="00256B7F" w:rsidRPr="00A06D68">
        <w:rPr>
          <w:rFonts w:cs="Arial"/>
          <w:szCs w:val="19"/>
          <w:shd w:val="clear" w:color="auto" w:fill="FFFFFF"/>
        </w:rPr>
        <w:t xml:space="preserve"> včetně 1</w:t>
      </w:r>
      <w:r w:rsidR="00D3197B">
        <w:rPr>
          <w:rFonts w:cs="Arial"/>
          <w:szCs w:val="19"/>
          <w:shd w:val="clear" w:color="auto" w:fill="FFFFFF"/>
        </w:rPr>
        <w:t>0</w:t>
      </w:r>
      <w:r w:rsidR="00256B7F" w:rsidRPr="00A06D68">
        <w:rPr>
          <w:rFonts w:cs="Arial"/>
          <w:szCs w:val="19"/>
          <w:shd w:val="clear" w:color="auto" w:fill="FFFFFF"/>
        </w:rPr>
        <w:t>% DPH.</w:t>
      </w:r>
      <w:r w:rsidRPr="00A06D68">
        <w:rPr>
          <w:rFonts w:cs="Arial"/>
          <w:szCs w:val="19"/>
          <w:shd w:val="clear" w:color="auto" w:fill="FFFFFF"/>
        </w:rPr>
        <w:br/>
      </w:r>
    </w:p>
    <w:p w14:paraId="54DB2DF7" w14:textId="0E8FBE05" w:rsidR="00325D52" w:rsidRPr="00A06D68" w:rsidRDefault="00325D52" w:rsidP="00325D52">
      <w:pPr>
        <w:rPr>
          <w:rFonts w:cs="Arial"/>
          <w:szCs w:val="19"/>
        </w:rPr>
      </w:pPr>
      <w:r w:rsidRPr="00A06D68">
        <w:rPr>
          <w:rFonts w:cs="Arial"/>
          <w:i/>
          <w:szCs w:val="19"/>
        </w:rPr>
        <w:t>„</w:t>
      </w:r>
      <w:r w:rsidR="00B446F9">
        <w:rPr>
          <w:rFonts w:cs="Arial"/>
          <w:i/>
          <w:szCs w:val="19"/>
        </w:rPr>
        <w:t>Reflektujeme změnu legislativního prostředí od prvního května a v dané souvislosti upravujeme výslednou úroveň solidární ceny vodného a stočného pro region, kde působíme</w:t>
      </w:r>
      <w:r w:rsidRPr="00A06D68">
        <w:rPr>
          <w:rFonts w:cs="Arial"/>
          <w:i/>
          <w:szCs w:val="19"/>
        </w:rPr>
        <w:t>.</w:t>
      </w:r>
      <w:r w:rsidR="00B446F9">
        <w:rPr>
          <w:rFonts w:cs="Arial"/>
          <w:i/>
          <w:szCs w:val="19"/>
        </w:rPr>
        <w:t xml:space="preserve"> Logicky se také mění sazby pro oblasti, kde provozujeme vodárenskou infrastrukturu, která není v našem majetku, na základě smluv</w:t>
      </w:r>
      <w:r w:rsidR="00137FD5">
        <w:rPr>
          <w:rFonts w:cs="Arial"/>
          <w:i/>
          <w:szCs w:val="19"/>
        </w:rPr>
        <w:t>ních vztahů</w:t>
      </w:r>
      <w:r w:rsidR="00B446F9">
        <w:rPr>
          <w:rFonts w:cs="Arial"/>
          <w:i/>
          <w:szCs w:val="19"/>
        </w:rPr>
        <w:t>.</w:t>
      </w:r>
      <w:r w:rsidRPr="00A06D68">
        <w:rPr>
          <w:rFonts w:cs="Arial"/>
          <w:i/>
          <w:szCs w:val="19"/>
        </w:rPr>
        <w:t xml:space="preserve"> Naše politika udržuje dlouhodobě </w:t>
      </w:r>
      <w:r w:rsidR="003565B9" w:rsidRPr="00A06D68">
        <w:rPr>
          <w:rFonts w:cs="Arial"/>
          <w:i/>
          <w:szCs w:val="19"/>
        </w:rPr>
        <w:t>výši</w:t>
      </w:r>
      <w:r w:rsidRPr="00A06D68">
        <w:rPr>
          <w:rFonts w:cs="Arial"/>
          <w:i/>
          <w:szCs w:val="19"/>
        </w:rPr>
        <w:t xml:space="preserve"> vodného a stočného </w:t>
      </w:r>
      <w:r w:rsidR="003565B9" w:rsidRPr="00A06D68">
        <w:rPr>
          <w:rFonts w:cs="Arial"/>
          <w:i/>
          <w:szCs w:val="19"/>
        </w:rPr>
        <w:t xml:space="preserve">několik korun </w:t>
      </w:r>
      <w:r w:rsidRPr="00A06D68">
        <w:rPr>
          <w:rFonts w:cs="Arial"/>
          <w:i/>
          <w:szCs w:val="19"/>
        </w:rPr>
        <w:t>pod celorepublikovým průměrem. Cílem je nadále poskytovat našim zákazníkům vysoce kvalitní služby v požadovaném rozsahu za přiměřené ceny,“</w:t>
      </w:r>
      <w:r w:rsidRPr="00A06D68">
        <w:rPr>
          <w:rFonts w:cs="Arial"/>
          <w:szCs w:val="19"/>
        </w:rPr>
        <w:t xml:space="preserve"> říká generální ředitel společnosti </w:t>
      </w:r>
      <w:proofErr w:type="spellStart"/>
      <w:r w:rsidRPr="00A06D68">
        <w:rPr>
          <w:rFonts w:cs="Arial"/>
          <w:szCs w:val="19"/>
        </w:rPr>
        <w:t>SmVaK</w:t>
      </w:r>
      <w:proofErr w:type="spellEnd"/>
      <w:r w:rsidRPr="00A06D68">
        <w:rPr>
          <w:rFonts w:cs="Arial"/>
          <w:szCs w:val="19"/>
        </w:rPr>
        <w:t xml:space="preserve"> Ostrava Anatol Pšenička.</w:t>
      </w:r>
      <w:r w:rsidRPr="00A06D68">
        <w:rPr>
          <w:rFonts w:cs="Arial"/>
          <w:szCs w:val="19"/>
        </w:rPr>
        <w:br/>
      </w:r>
    </w:p>
    <w:p w14:paraId="777F49E6" w14:textId="77777777" w:rsidR="00C53558" w:rsidRPr="00A06D68" w:rsidRDefault="00A06D68" w:rsidP="00B446F9">
      <w:pPr>
        <w:rPr>
          <w:rFonts w:cs="Arial"/>
          <w:szCs w:val="19"/>
        </w:rPr>
      </w:pPr>
      <w:r w:rsidRPr="00A06D68">
        <w:rPr>
          <w:rFonts w:cs="Arial"/>
          <w:szCs w:val="19"/>
        </w:rPr>
        <w:br/>
      </w:r>
    </w:p>
    <w:p w14:paraId="6942EF58" w14:textId="77777777" w:rsidR="00133038" w:rsidRDefault="00133038" w:rsidP="00950D2A">
      <w:pPr>
        <w:jc w:val="center"/>
        <w:rPr>
          <w:sz w:val="22"/>
          <w:u w:val="single"/>
        </w:rPr>
      </w:pPr>
      <w:r>
        <w:rPr>
          <w:b/>
          <w:bCs/>
          <w:sz w:val="22"/>
          <w:u w:val="single"/>
        </w:rPr>
        <w:t>Kontakt:</w:t>
      </w:r>
    </w:p>
    <w:p w14:paraId="47E4E74C" w14:textId="77777777" w:rsidR="00133038" w:rsidRDefault="00133038" w:rsidP="00950D2A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Marek Síbrt, mluvčí</w:t>
      </w:r>
    </w:p>
    <w:p w14:paraId="338A30C4" w14:textId="77777777" w:rsidR="00133038" w:rsidRDefault="00133038" w:rsidP="00950D2A">
      <w:pPr>
        <w:autoSpaceDE w:val="0"/>
        <w:autoSpaceDN w:val="0"/>
        <w:adjustRightInd w:val="0"/>
        <w:jc w:val="center"/>
        <w:rPr>
          <w:rFonts w:cs="Arial"/>
          <w:szCs w:val="17"/>
        </w:rPr>
      </w:pPr>
      <w:r>
        <w:rPr>
          <w:rFonts w:cs="Arial"/>
          <w:szCs w:val="17"/>
        </w:rPr>
        <w:t>Severomoravské vodovody a kanalizace Ostrava a.s.</w:t>
      </w:r>
    </w:p>
    <w:p w14:paraId="577DA718" w14:textId="77777777" w:rsidR="00133038" w:rsidRPr="002F3D32" w:rsidRDefault="00133038" w:rsidP="00950D2A">
      <w:pPr>
        <w:autoSpaceDE w:val="0"/>
        <w:autoSpaceDN w:val="0"/>
        <w:adjustRightInd w:val="0"/>
        <w:jc w:val="center"/>
        <w:rPr>
          <w:rFonts w:cs="Arial"/>
          <w:szCs w:val="17"/>
        </w:rPr>
      </w:pPr>
      <w:r w:rsidRPr="002F3D32">
        <w:rPr>
          <w:rFonts w:cs="Arial"/>
          <w:szCs w:val="17"/>
        </w:rPr>
        <w:t>28. října 1235/169, Mariánské Hory, 709 00 Ostrava.</w:t>
      </w:r>
    </w:p>
    <w:p w14:paraId="0A802009" w14:textId="77777777" w:rsidR="00133038" w:rsidRDefault="00133038" w:rsidP="00950D2A">
      <w:pPr>
        <w:autoSpaceDE w:val="0"/>
        <w:autoSpaceDN w:val="0"/>
        <w:adjustRightInd w:val="0"/>
        <w:jc w:val="center"/>
        <w:rPr>
          <w:rFonts w:cs="Arial"/>
          <w:szCs w:val="17"/>
        </w:rPr>
      </w:pPr>
      <w:r>
        <w:rPr>
          <w:rFonts w:cs="Arial"/>
          <w:szCs w:val="17"/>
        </w:rPr>
        <w:t>tel. 725 500 509</w:t>
      </w:r>
    </w:p>
    <w:p w14:paraId="7059A45A" w14:textId="77777777" w:rsidR="00133038" w:rsidRDefault="00133038" w:rsidP="00950D2A">
      <w:pPr>
        <w:autoSpaceDE w:val="0"/>
        <w:autoSpaceDN w:val="0"/>
        <w:adjustRightInd w:val="0"/>
        <w:jc w:val="center"/>
        <w:rPr>
          <w:sz w:val="22"/>
        </w:rPr>
      </w:pPr>
      <w:r>
        <w:rPr>
          <w:rFonts w:cs="Arial"/>
          <w:szCs w:val="17"/>
        </w:rPr>
        <w:t xml:space="preserve">e-mail </w:t>
      </w:r>
      <w:hyperlink r:id="rId8" w:history="1">
        <w:r w:rsidRPr="00400944">
          <w:rPr>
            <w:rStyle w:val="Hypertextovodkaz"/>
            <w:rFonts w:cs="Arial"/>
            <w:szCs w:val="17"/>
          </w:rPr>
          <w:t>marek.sibrt@smvak.cz</w:t>
        </w:r>
      </w:hyperlink>
      <w:r>
        <w:rPr>
          <w:rFonts w:cs="Arial"/>
          <w:szCs w:val="17"/>
        </w:rPr>
        <w:t xml:space="preserve"> </w:t>
      </w:r>
      <w:r>
        <w:rPr>
          <w:rFonts w:cs="Arial"/>
          <w:szCs w:val="17"/>
        </w:rPr>
        <w:br/>
      </w:r>
      <w:hyperlink r:id="rId9" w:history="1">
        <w:r w:rsidRPr="00400944">
          <w:rPr>
            <w:rStyle w:val="Hypertextovodkaz"/>
            <w:rFonts w:cs="Arial"/>
            <w:szCs w:val="17"/>
          </w:rPr>
          <w:t>www.smvak.cz</w:t>
        </w:r>
      </w:hyperlink>
    </w:p>
    <w:p w14:paraId="3A02FB8B" w14:textId="77777777" w:rsidR="003F4F45" w:rsidRPr="00A16D9B" w:rsidRDefault="003F4F45" w:rsidP="00E9329E">
      <w:pPr>
        <w:ind w:right="51"/>
        <w:rPr>
          <w:sz w:val="22"/>
        </w:rPr>
      </w:pPr>
    </w:p>
    <w:sectPr w:rsidR="003F4F45" w:rsidRPr="00A16D9B" w:rsidSect="009241AF">
      <w:headerReference w:type="default" r:id="rId10"/>
      <w:headerReference w:type="first" r:id="rId11"/>
      <w:footerReference w:type="first" r:id="rId12"/>
      <w:pgSz w:w="11906" w:h="16838" w:code="9"/>
      <w:pgMar w:top="-1977" w:right="1134" w:bottom="1701" w:left="1701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F7320" w14:textId="77777777" w:rsidR="00926CA5" w:rsidRDefault="00926CA5">
      <w:r>
        <w:separator/>
      </w:r>
    </w:p>
  </w:endnote>
  <w:endnote w:type="continuationSeparator" w:id="0">
    <w:p w14:paraId="50A78BD3" w14:textId="77777777" w:rsidR="00926CA5" w:rsidRDefault="0092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E668E" w14:textId="77777777" w:rsidR="003F4F45" w:rsidRDefault="003F4F45">
    <w:pPr>
      <w:pStyle w:val="Zpat"/>
      <w:tabs>
        <w:tab w:val="clear" w:pos="4536"/>
        <w:tab w:val="clear" w:pos="9072"/>
        <w:tab w:val="left" w:pos="312"/>
        <w:tab w:val="left" w:pos="1985"/>
        <w:tab w:val="left" w:pos="2438"/>
        <w:tab w:val="left" w:pos="3969"/>
        <w:tab w:val="left" w:pos="5613"/>
      </w:tabs>
      <w:rPr>
        <w:sz w:val="14"/>
        <w:szCs w:val="14"/>
      </w:rPr>
    </w:pPr>
  </w:p>
  <w:p w14:paraId="01C1404A" w14:textId="77777777" w:rsidR="003F4F45" w:rsidRDefault="003F4F45">
    <w:pPr>
      <w:pStyle w:val="Zpat"/>
      <w:tabs>
        <w:tab w:val="clear" w:pos="4536"/>
        <w:tab w:val="clear" w:pos="9072"/>
        <w:tab w:val="left" w:pos="360"/>
        <w:tab w:val="left" w:pos="1985"/>
        <w:tab w:val="left" w:pos="2438"/>
        <w:tab w:val="left" w:pos="3969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8C6C1" w14:textId="77777777" w:rsidR="00926CA5" w:rsidRDefault="00926CA5">
      <w:r>
        <w:separator/>
      </w:r>
    </w:p>
  </w:footnote>
  <w:footnote w:type="continuationSeparator" w:id="0">
    <w:p w14:paraId="0E1F6B63" w14:textId="77777777" w:rsidR="00926CA5" w:rsidRDefault="00926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96842" w14:textId="77777777" w:rsidR="003F4F45" w:rsidRDefault="00751E3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E9E56D" wp14:editId="7C1383E0">
          <wp:simplePos x="0" y="0"/>
          <wp:positionH relativeFrom="column">
            <wp:posOffset>4962525</wp:posOffset>
          </wp:positionH>
          <wp:positionV relativeFrom="paragraph">
            <wp:posOffset>9071610</wp:posOffset>
          </wp:positionV>
          <wp:extent cx="802640" cy="363220"/>
          <wp:effectExtent l="0" t="0" r="0" b="0"/>
          <wp:wrapNone/>
          <wp:docPr id="5" name="Obrázek 5" descr="C:\Users\Spirochova_E\Pictures\Loga\loga_aqualia\FCC aqua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irochova_E\Pictures\Loga\loga_aqualia\FCC aqual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1113">
      <w:rPr>
        <w:noProof/>
      </w:rPr>
      <w:drawing>
        <wp:anchor distT="0" distB="0" distL="114300" distR="114300" simplePos="0" relativeHeight="251657216" behindDoc="1" locked="0" layoutInCell="1" allowOverlap="1" wp14:anchorId="13B71D31" wp14:editId="72E79B2B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40180" cy="710565"/>
          <wp:effectExtent l="0" t="0" r="7620" b="0"/>
          <wp:wrapNone/>
          <wp:docPr id="3" name="obrázek 3" descr="logo%20SmV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%20SmV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DD1D4" w14:textId="77777777" w:rsidR="003F4F45" w:rsidRDefault="003F4F45">
    <w:pPr>
      <w:pStyle w:val="Zhlav"/>
    </w:pPr>
  </w:p>
  <w:p w14:paraId="2F576FAF" w14:textId="77777777" w:rsidR="003F4F45" w:rsidRDefault="003F4F45">
    <w:pPr>
      <w:pStyle w:val="Zhlav"/>
    </w:pPr>
  </w:p>
  <w:p w14:paraId="486452DB" w14:textId="77777777" w:rsidR="003F4F45" w:rsidRDefault="003F4F45">
    <w:pPr>
      <w:pStyle w:val="Zhlav"/>
    </w:pPr>
    <w:r>
      <w:rPr>
        <w:sz w:val="36"/>
      </w:rPr>
      <w:t>TISKOVÁ ZPRÁVA</w:t>
    </w:r>
  </w:p>
  <w:p w14:paraId="4BCB83EF" w14:textId="77777777" w:rsidR="003F4F45" w:rsidRDefault="003F4F45">
    <w:pPr>
      <w:pStyle w:val="Zhlav"/>
    </w:pPr>
  </w:p>
  <w:p w14:paraId="599142A3" w14:textId="77777777" w:rsidR="003F4F45" w:rsidRDefault="003F4F45">
    <w:pPr>
      <w:pStyle w:val="Zhlav"/>
    </w:pPr>
  </w:p>
  <w:p w14:paraId="34B646C0" w14:textId="77777777" w:rsidR="003F4F45" w:rsidRDefault="00621113">
    <w:pPr>
      <w:pStyle w:val="Zhlav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A38AD91" wp14:editId="2B6771B6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40180" cy="710565"/>
          <wp:effectExtent l="0" t="0" r="7620" b="0"/>
          <wp:wrapNone/>
          <wp:docPr id="1" name="obrázek 1" descr="logo%20SmV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SmV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7D14"/>
    <w:multiLevelType w:val="hybridMultilevel"/>
    <w:tmpl w:val="1B14590C"/>
    <w:lvl w:ilvl="0" w:tplc="040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17473"/>
    <w:multiLevelType w:val="hybridMultilevel"/>
    <w:tmpl w:val="5ADC1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03324"/>
    <w:multiLevelType w:val="hybridMultilevel"/>
    <w:tmpl w:val="F5DCB988"/>
    <w:lvl w:ilvl="0" w:tplc="11F6775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BA"/>
    <w:rsid w:val="000041BC"/>
    <w:rsid w:val="00016091"/>
    <w:rsid w:val="00043349"/>
    <w:rsid w:val="00047F25"/>
    <w:rsid w:val="00050EFD"/>
    <w:rsid w:val="000528AD"/>
    <w:rsid w:val="00052E54"/>
    <w:rsid w:val="000569B9"/>
    <w:rsid w:val="00057128"/>
    <w:rsid w:val="00073F42"/>
    <w:rsid w:val="000A0BAC"/>
    <w:rsid w:val="000C558B"/>
    <w:rsid w:val="000D0201"/>
    <w:rsid w:val="000D5557"/>
    <w:rsid w:val="000D644D"/>
    <w:rsid w:val="000F63C1"/>
    <w:rsid w:val="001308DC"/>
    <w:rsid w:val="00133038"/>
    <w:rsid w:val="00136054"/>
    <w:rsid w:val="00137FD5"/>
    <w:rsid w:val="001436B3"/>
    <w:rsid w:val="001452A0"/>
    <w:rsid w:val="00156492"/>
    <w:rsid w:val="00161B77"/>
    <w:rsid w:val="00173355"/>
    <w:rsid w:val="001751A0"/>
    <w:rsid w:val="00182A42"/>
    <w:rsid w:val="00184BEC"/>
    <w:rsid w:val="00186FC6"/>
    <w:rsid w:val="001B6F1A"/>
    <w:rsid w:val="001C1D47"/>
    <w:rsid w:val="002047CC"/>
    <w:rsid w:val="00207EF0"/>
    <w:rsid w:val="00212B6F"/>
    <w:rsid w:val="00221ABE"/>
    <w:rsid w:val="00226A35"/>
    <w:rsid w:val="002424EC"/>
    <w:rsid w:val="00254350"/>
    <w:rsid w:val="00256B7F"/>
    <w:rsid w:val="00256D93"/>
    <w:rsid w:val="00261791"/>
    <w:rsid w:val="00273CDC"/>
    <w:rsid w:val="002770B2"/>
    <w:rsid w:val="00283B80"/>
    <w:rsid w:val="00285946"/>
    <w:rsid w:val="002D449B"/>
    <w:rsid w:val="002E166E"/>
    <w:rsid w:val="002E2809"/>
    <w:rsid w:val="002E4B0C"/>
    <w:rsid w:val="002F3D32"/>
    <w:rsid w:val="002F3E94"/>
    <w:rsid w:val="0031085A"/>
    <w:rsid w:val="00322996"/>
    <w:rsid w:val="00325D52"/>
    <w:rsid w:val="00326D00"/>
    <w:rsid w:val="00355222"/>
    <w:rsid w:val="003565B9"/>
    <w:rsid w:val="003708ED"/>
    <w:rsid w:val="00395630"/>
    <w:rsid w:val="00396ABF"/>
    <w:rsid w:val="003A7193"/>
    <w:rsid w:val="003B7388"/>
    <w:rsid w:val="003F4F45"/>
    <w:rsid w:val="004020B2"/>
    <w:rsid w:val="00403BD9"/>
    <w:rsid w:val="004727A7"/>
    <w:rsid w:val="004753D5"/>
    <w:rsid w:val="004804EC"/>
    <w:rsid w:val="004969CE"/>
    <w:rsid w:val="00497E63"/>
    <w:rsid w:val="004A170C"/>
    <w:rsid w:val="004A26B0"/>
    <w:rsid w:val="004C6F34"/>
    <w:rsid w:val="004D232D"/>
    <w:rsid w:val="004D2FB9"/>
    <w:rsid w:val="004F2F9A"/>
    <w:rsid w:val="004F570C"/>
    <w:rsid w:val="004F5ACD"/>
    <w:rsid w:val="005023AB"/>
    <w:rsid w:val="00513FF0"/>
    <w:rsid w:val="0051566E"/>
    <w:rsid w:val="00557325"/>
    <w:rsid w:val="005A64D5"/>
    <w:rsid w:val="005B3A71"/>
    <w:rsid w:val="005B6941"/>
    <w:rsid w:val="00614F78"/>
    <w:rsid w:val="00621113"/>
    <w:rsid w:val="0062182E"/>
    <w:rsid w:val="00631EFA"/>
    <w:rsid w:val="0064723C"/>
    <w:rsid w:val="00652FF0"/>
    <w:rsid w:val="00654B09"/>
    <w:rsid w:val="00656969"/>
    <w:rsid w:val="00671D5F"/>
    <w:rsid w:val="006809CB"/>
    <w:rsid w:val="00683909"/>
    <w:rsid w:val="00696BAC"/>
    <w:rsid w:val="006E2A25"/>
    <w:rsid w:val="006E2D11"/>
    <w:rsid w:val="006E410D"/>
    <w:rsid w:val="006E53F1"/>
    <w:rsid w:val="006E7136"/>
    <w:rsid w:val="00700699"/>
    <w:rsid w:val="007113DF"/>
    <w:rsid w:val="007160D4"/>
    <w:rsid w:val="0073481D"/>
    <w:rsid w:val="00746489"/>
    <w:rsid w:val="00751E36"/>
    <w:rsid w:val="00767C26"/>
    <w:rsid w:val="007737E5"/>
    <w:rsid w:val="0077720E"/>
    <w:rsid w:val="00782BD8"/>
    <w:rsid w:val="007A4784"/>
    <w:rsid w:val="007B5AC5"/>
    <w:rsid w:val="007C6E93"/>
    <w:rsid w:val="008049E5"/>
    <w:rsid w:val="00811452"/>
    <w:rsid w:val="00811F78"/>
    <w:rsid w:val="00821820"/>
    <w:rsid w:val="0083544D"/>
    <w:rsid w:val="008676B6"/>
    <w:rsid w:val="00875A95"/>
    <w:rsid w:val="00877FD5"/>
    <w:rsid w:val="0088756E"/>
    <w:rsid w:val="00895AAA"/>
    <w:rsid w:val="008A0306"/>
    <w:rsid w:val="008A7A0F"/>
    <w:rsid w:val="008C4B8F"/>
    <w:rsid w:val="008C578E"/>
    <w:rsid w:val="008D185C"/>
    <w:rsid w:val="008E04DE"/>
    <w:rsid w:val="008F12B2"/>
    <w:rsid w:val="009046D4"/>
    <w:rsid w:val="00904C16"/>
    <w:rsid w:val="00905F82"/>
    <w:rsid w:val="009241AF"/>
    <w:rsid w:val="00926693"/>
    <w:rsid w:val="00926CA5"/>
    <w:rsid w:val="00931409"/>
    <w:rsid w:val="00932310"/>
    <w:rsid w:val="00934383"/>
    <w:rsid w:val="00936D83"/>
    <w:rsid w:val="00943819"/>
    <w:rsid w:val="00944561"/>
    <w:rsid w:val="00950D2A"/>
    <w:rsid w:val="00954680"/>
    <w:rsid w:val="00955DB7"/>
    <w:rsid w:val="00971B2A"/>
    <w:rsid w:val="009A2382"/>
    <w:rsid w:val="009A75E9"/>
    <w:rsid w:val="009B48F9"/>
    <w:rsid w:val="009C2468"/>
    <w:rsid w:val="009D2674"/>
    <w:rsid w:val="009F3597"/>
    <w:rsid w:val="009F63B1"/>
    <w:rsid w:val="00A06D68"/>
    <w:rsid w:val="00A12F33"/>
    <w:rsid w:val="00A163B0"/>
    <w:rsid w:val="00A16D9B"/>
    <w:rsid w:val="00A239DF"/>
    <w:rsid w:val="00A24AD9"/>
    <w:rsid w:val="00A301FA"/>
    <w:rsid w:val="00A527DB"/>
    <w:rsid w:val="00A71F81"/>
    <w:rsid w:val="00A76E0B"/>
    <w:rsid w:val="00A8045F"/>
    <w:rsid w:val="00A82100"/>
    <w:rsid w:val="00A85CF8"/>
    <w:rsid w:val="00A86CCC"/>
    <w:rsid w:val="00A918A3"/>
    <w:rsid w:val="00AA6F6E"/>
    <w:rsid w:val="00AB3E40"/>
    <w:rsid w:val="00AB5887"/>
    <w:rsid w:val="00AB76D0"/>
    <w:rsid w:val="00AE5E55"/>
    <w:rsid w:val="00B15EE4"/>
    <w:rsid w:val="00B22C93"/>
    <w:rsid w:val="00B254CD"/>
    <w:rsid w:val="00B30C1C"/>
    <w:rsid w:val="00B34ADF"/>
    <w:rsid w:val="00B446F9"/>
    <w:rsid w:val="00B716BF"/>
    <w:rsid w:val="00B77269"/>
    <w:rsid w:val="00B801E0"/>
    <w:rsid w:val="00B86743"/>
    <w:rsid w:val="00B953F4"/>
    <w:rsid w:val="00BA78C2"/>
    <w:rsid w:val="00BB11B4"/>
    <w:rsid w:val="00BD38C9"/>
    <w:rsid w:val="00BD4B71"/>
    <w:rsid w:val="00C02C61"/>
    <w:rsid w:val="00C12085"/>
    <w:rsid w:val="00C130AE"/>
    <w:rsid w:val="00C4218B"/>
    <w:rsid w:val="00C436CE"/>
    <w:rsid w:val="00C53558"/>
    <w:rsid w:val="00C55D3E"/>
    <w:rsid w:val="00C60F3A"/>
    <w:rsid w:val="00C76BBD"/>
    <w:rsid w:val="00C7773E"/>
    <w:rsid w:val="00C80BB5"/>
    <w:rsid w:val="00C8517F"/>
    <w:rsid w:val="00C91216"/>
    <w:rsid w:val="00CB29BE"/>
    <w:rsid w:val="00CF2F6C"/>
    <w:rsid w:val="00CF3AD5"/>
    <w:rsid w:val="00D22F14"/>
    <w:rsid w:val="00D3197B"/>
    <w:rsid w:val="00D51BF5"/>
    <w:rsid w:val="00D51D82"/>
    <w:rsid w:val="00D52472"/>
    <w:rsid w:val="00D70E0F"/>
    <w:rsid w:val="00D76A6F"/>
    <w:rsid w:val="00D85003"/>
    <w:rsid w:val="00DA636B"/>
    <w:rsid w:val="00DC34A6"/>
    <w:rsid w:val="00DE59F5"/>
    <w:rsid w:val="00DF46AF"/>
    <w:rsid w:val="00E109E2"/>
    <w:rsid w:val="00E132AE"/>
    <w:rsid w:val="00E80962"/>
    <w:rsid w:val="00E9329E"/>
    <w:rsid w:val="00EA1BB5"/>
    <w:rsid w:val="00EB7DCE"/>
    <w:rsid w:val="00ED4F72"/>
    <w:rsid w:val="00EE3674"/>
    <w:rsid w:val="00EF7DCA"/>
    <w:rsid w:val="00F0030C"/>
    <w:rsid w:val="00F027FD"/>
    <w:rsid w:val="00F02ABA"/>
    <w:rsid w:val="00F3453B"/>
    <w:rsid w:val="00F3493B"/>
    <w:rsid w:val="00F465DF"/>
    <w:rsid w:val="00F557AB"/>
    <w:rsid w:val="00F57327"/>
    <w:rsid w:val="00F65EEB"/>
    <w:rsid w:val="00F6733B"/>
    <w:rsid w:val="00F72A4F"/>
    <w:rsid w:val="00F73876"/>
    <w:rsid w:val="00F76562"/>
    <w:rsid w:val="00F93EAC"/>
    <w:rsid w:val="00F95A7C"/>
    <w:rsid w:val="00FA4D26"/>
    <w:rsid w:val="00FB1810"/>
    <w:rsid w:val="00FB33AA"/>
    <w:rsid w:val="00FB61F6"/>
    <w:rsid w:val="00FC24CF"/>
    <w:rsid w:val="00FC6B41"/>
    <w:rsid w:val="00FD441D"/>
    <w:rsid w:val="00FE1AEB"/>
    <w:rsid w:val="00FE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2EC72765"/>
  <w15:docId w15:val="{6DDD2D68-1B1B-48C8-A3B1-AE1DE0D2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19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center"/>
      <w:outlineLvl w:val="0"/>
    </w:pPr>
    <w:rPr>
      <w:b/>
      <w:bCs/>
      <w:i/>
      <w:i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1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before="60"/>
    </w:pPr>
    <w:rPr>
      <w:rFonts w:ascii="Times New Roman" w:hAnsi="Times New Roman"/>
      <w:sz w:val="24"/>
      <w:szCs w:val="20"/>
      <w:lang w:eastAsia="en-US"/>
    </w:rPr>
  </w:style>
  <w:style w:type="character" w:customStyle="1" w:styleId="style2">
    <w:name w:val="style2"/>
    <w:basedOn w:val="Standardnpsmoodstavce"/>
    <w:rsid w:val="000C558B"/>
  </w:style>
  <w:style w:type="character" w:styleId="Hypertextovodkaz">
    <w:name w:val="Hyperlink"/>
    <w:basedOn w:val="Standardnpsmoodstavce"/>
    <w:rsid w:val="00944561"/>
    <w:rPr>
      <w:color w:val="0000FF" w:themeColor="hyperlink"/>
      <w:u w:val="single"/>
    </w:rPr>
  </w:style>
  <w:style w:type="character" w:customStyle="1" w:styleId="highlight">
    <w:name w:val="highlight"/>
    <w:basedOn w:val="Standardnpsmoodstavce"/>
    <w:rsid w:val="00631EFA"/>
  </w:style>
  <w:style w:type="paragraph" w:styleId="Odstavecseseznamem">
    <w:name w:val="List Paragraph"/>
    <w:basedOn w:val="Normln"/>
    <w:uiPriority w:val="34"/>
    <w:qFormat/>
    <w:rsid w:val="00133038"/>
    <w:pPr>
      <w:ind w:left="720"/>
    </w:pPr>
    <w:rPr>
      <w:rFonts w:ascii="Times New Roman" w:hAnsi="Times New Roman"/>
      <w:sz w:val="24"/>
    </w:rPr>
  </w:style>
  <w:style w:type="character" w:customStyle="1" w:styleId="mw-ref">
    <w:name w:val="mw-ref"/>
    <w:basedOn w:val="Standardnpsmoodstavce"/>
    <w:rsid w:val="00A16D9B"/>
  </w:style>
  <w:style w:type="character" w:customStyle="1" w:styleId="Nadpis4Char">
    <w:name w:val="Nadpis 4 Char"/>
    <w:basedOn w:val="Standardnpsmoodstavce"/>
    <w:link w:val="Nadpis4"/>
    <w:semiHidden/>
    <w:rsid w:val="00D3197B"/>
    <w:rPr>
      <w:rFonts w:asciiTheme="majorHAnsi" w:eastAsiaTheme="majorEastAsia" w:hAnsiTheme="majorHAnsi" w:cstheme="majorBidi"/>
      <w:i/>
      <w:iCs/>
      <w:color w:val="365F91" w:themeColor="accent1" w:themeShade="BF"/>
      <w:sz w:val="19"/>
      <w:szCs w:val="24"/>
    </w:rPr>
  </w:style>
  <w:style w:type="character" w:styleId="Siln">
    <w:name w:val="Strong"/>
    <w:basedOn w:val="Standardnpsmoodstavce"/>
    <w:uiPriority w:val="22"/>
    <w:qFormat/>
    <w:rsid w:val="00D3197B"/>
    <w:rPr>
      <w:b/>
      <w:bCs/>
    </w:rPr>
  </w:style>
  <w:style w:type="character" w:styleId="Odkaznakoment">
    <w:name w:val="annotation reference"/>
    <w:basedOn w:val="Standardnpsmoodstavce"/>
    <w:semiHidden/>
    <w:unhideWhenUsed/>
    <w:rsid w:val="00F6733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673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6733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673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6733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sibrt@smva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mva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rochova_E\AppData\Roaming\Microsoft\&#352;ablony\tiskov&#225;%20zpr&#225;va_aq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85F29-9A44-4B5A-8A50-EF7C568E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zpráva_aq</Template>
  <TotalTime>6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Severomoravské vodovody a kanalizace Ostrava a.s.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Špirochová Eva Mgr.</dc:creator>
  <cp:lastModifiedBy>Síbrt Marek Mgr.</cp:lastModifiedBy>
  <cp:revision>6</cp:revision>
  <cp:lastPrinted>2015-09-02T15:16:00Z</cp:lastPrinted>
  <dcterms:created xsi:type="dcterms:W3CDTF">2020-04-15T10:23:00Z</dcterms:created>
  <dcterms:modified xsi:type="dcterms:W3CDTF">2020-04-20T07:06:00Z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</Properties>
</file>