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3E3" w:rsidRDefault="0049747B">
      <w:pPr>
        <w:rPr>
          <w:sz w:val="24"/>
          <w:szCs w:val="24"/>
        </w:rPr>
      </w:pPr>
      <w:r>
        <w:rPr>
          <w:sz w:val="24"/>
          <w:szCs w:val="24"/>
        </w:rPr>
        <w:t>Příloha č. 5 Programu Obce</w:t>
      </w:r>
      <w:r w:rsidR="003D7AB8">
        <w:rPr>
          <w:sz w:val="24"/>
          <w:szCs w:val="24"/>
        </w:rPr>
        <w:t xml:space="preserve"> Hrádek</w:t>
      </w:r>
      <w:r>
        <w:rPr>
          <w:sz w:val="24"/>
          <w:szCs w:val="24"/>
        </w:rPr>
        <w:t xml:space="preserve"> pro poskytování návratných finančních výpomocí </w:t>
      </w:r>
    </w:p>
    <w:p w:rsidR="0049747B" w:rsidRDefault="0049747B">
      <w:pPr>
        <w:rPr>
          <w:sz w:val="24"/>
          <w:szCs w:val="24"/>
        </w:rPr>
      </w:pPr>
    </w:p>
    <w:p w:rsidR="0049747B" w:rsidRPr="0049747B" w:rsidRDefault="0049747B" w:rsidP="0049747B">
      <w:pPr>
        <w:jc w:val="center"/>
        <w:rPr>
          <w:b/>
          <w:caps/>
          <w:sz w:val="24"/>
          <w:szCs w:val="24"/>
        </w:rPr>
      </w:pPr>
      <w:r w:rsidRPr="0049747B">
        <w:rPr>
          <w:b/>
          <w:caps/>
          <w:sz w:val="24"/>
          <w:szCs w:val="24"/>
        </w:rPr>
        <w:t>Vyúčtování</w:t>
      </w:r>
    </w:p>
    <w:p w:rsidR="0049747B" w:rsidRDefault="0049747B" w:rsidP="0049747B">
      <w:pPr>
        <w:jc w:val="center"/>
        <w:rPr>
          <w:b/>
          <w:sz w:val="24"/>
          <w:szCs w:val="24"/>
        </w:rPr>
      </w:pPr>
      <w:r w:rsidRPr="0049747B">
        <w:rPr>
          <w:b/>
          <w:sz w:val="24"/>
          <w:szCs w:val="24"/>
        </w:rPr>
        <w:t xml:space="preserve">návratné finanční výpomoci poskytnuté v rámci Programu Obce </w:t>
      </w:r>
      <w:r w:rsidR="003D7AB8">
        <w:rPr>
          <w:b/>
          <w:sz w:val="24"/>
          <w:szCs w:val="24"/>
        </w:rPr>
        <w:t>Hrádek</w:t>
      </w:r>
      <w:r w:rsidRPr="0049747B">
        <w:rPr>
          <w:b/>
          <w:sz w:val="24"/>
          <w:szCs w:val="24"/>
        </w:rPr>
        <w:t xml:space="preserve"> pro poskytování návratných finančních výpomocí</w:t>
      </w:r>
    </w:p>
    <w:p w:rsidR="0049747B" w:rsidRDefault="0049747B" w:rsidP="0049747B">
      <w:pPr>
        <w:jc w:val="center"/>
        <w:rPr>
          <w:b/>
          <w:sz w:val="24"/>
          <w:szCs w:val="24"/>
        </w:rPr>
      </w:pPr>
    </w:p>
    <w:p w:rsidR="0049747B" w:rsidRDefault="0049747B" w:rsidP="004974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Identifikace příjemce návratné finanční výpomoci: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Rodné číslo: …………………………………….</w:t>
      </w:r>
      <w:r>
        <w:rPr>
          <w:sz w:val="24"/>
          <w:szCs w:val="24"/>
        </w:rPr>
        <w:tab/>
        <w:t>Číslo bankovního účtu: ……………………………………….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Kontakt tel: ……………………………………..</w:t>
      </w:r>
      <w:r>
        <w:rPr>
          <w:sz w:val="24"/>
          <w:szCs w:val="24"/>
        </w:rPr>
        <w:tab/>
        <w:t>E-mail: ……………………………………………………………….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Adresa bydliště: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9747B" w:rsidRDefault="0049747B" w:rsidP="0049747B">
      <w:pPr>
        <w:rPr>
          <w:sz w:val="24"/>
          <w:szCs w:val="24"/>
        </w:rPr>
      </w:pPr>
    </w:p>
    <w:p w:rsidR="0049747B" w:rsidRDefault="0049747B" w:rsidP="004974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podpory a jeho výše: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Předmět podpory: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49747B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Typ původního zdroje tepla, jeho označení (popis)</w:t>
      </w:r>
      <w:r w:rsidR="003D7AB8">
        <w:rPr>
          <w:sz w:val="24"/>
          <w:szCs w:val="24"/>
        </w:rPr>
        <w:t xml:space="preserve"> v případě „Kotlíkové dotace“</w:t>
      </w:r>
      <w:r>
        <w:rPr>
          <w:sz w:val="24"/>
          <w:szCs w:val="24"/>
        </w:rPr>
        <w:t>: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Výše návratné finanční výpomoci v Kč: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Popis nového zdroje tepla, jeho označení</w:t>
      </w:r>
      <w:r w:rsidR="003D7AB8">
        <w:rPr>
          <w:sz w:val="24"/>
          <w:szCs w:val="24"/>
        </w:rPr>
        <w:t xml:space="preserve"> v případě „Kotlíkové dotace“</w:t>
      </w:r>
      <w:r>
        <w:rPr>
          <w:sz w:val="24"/>
          <w:szCs w:val="24"/>
        </w:rPr>
        <w:t>: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F76418" w:rsidRDefault="00F76418" w:rsidP="0049747B">
      <w:pPr>
        <w:rPr>
          <w:sz w:val="24"/>
          <w:szCs w:val="24"/>
        </w:rPr>
      </w:pPr>
    </w:p>
    <w:p w:rsidR="00F76418" w:rsidRDefault="00F76418" w:rsidP="0049747B">
      <w:pPr>
        <w:rPr>
          <w:sz w:val="24"/>
          <w:szCs w:val="24"/>
        </w:rPr>
      </w:pPr>
    </w:p>
    <w:p w:rsidR="00F76418" w:rsidRDefault="00F76418" w:rsidP="004974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Přehled o vrácení poskytnutých peněžních prostředků poskytovateli: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F76418" w:rsidRDefault="00F76418" w:rsidP="0049747B">
      <w:pPr>
        <w:rPr>
          <w:sz w:val="24"/>
          <w:szCs w:val="24"/>
        </w:rPr>
      </w:pPr>
    </w:p>
    <w:p w:rsidR="003D7AB8" w:rsidRDefault="003D7AB8" w:rsidP="0049747B">
      <w:pPr>
        <w:rPr>
          <w:b/>
          <w:sz w:val="24"/>
          <w:szCs w:val="24"/>
          <w:u w:val="single"/>
        </w:rPr>
      </w:pPr>
    </w:p>
    <w:p w:rsidR="00F76418" w:rsidRDefault="001C7360" w:rsidP="004974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Přehled účetních dokladů</w:t>
      </w:r>
    </w:p>
    <w:p w:rsidR="001C7360" w:rsidRDefault="001C7360" w:rsidP="0049747B">
      <w:pPr>
        <w:rPr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3218"/>
        <w:gridCol w:w="1738"/>
      </w:tblGrid>
      <w:tr w:rsidR="001C7360" w:rsidTr="001C7360">
        <w:trPr>
          <w:trHeight w:val="453"/>
        </w:trPr>
        <w:tc>
          <w:tcPr>
            <w:tcW w:w="704" w:type="dxa"/>
          </w:tcPr>
          <w:p w:rsidR="001C7360" w:rsidRPr="001C7360" w:rsidRDefault="001C7360" w:rsidP="001C7360">
            <w:pPr>
              <w:jc w:val="center"/>
              <w:rPr>
                <w:i/>
                <w:sz w:val="24"/>
                <w:szCs w:val="24"/>
              </w:rPr>
            </w:pPr>
            <w:r w:rsidRPr="001C7360">
              <w:rPr>
                <w:i/>
                <w:sz w:val="24"/>
                <w:szCs w:val="24"/>
              </w:rPr>
              <w:t>P.č.</w:t>
            </w:r>
          </w:p>
        </w:tc>
        <w:tc>
          <w:tcPr>
            <w:tcW w:w="1418" w:type="dxa"/>
          </w:tcPr>
          <w:p w:rsidR="001C7360" w:rsidRPr="001C7360" w:rsidRDefault="001C7360" w:rsidP="001C7360">
            <w:pPr>
              <w:jc w:val="center"/>
              <w:rPr>
                <w:i/>
                <w:sz w:val="24"/>
                <w:szCs w:val="24"/>
              </w:rPr>
            </w:pPr>
            <w:r w:rsidRPr="001C7360">
              <w:rPr>
                <w:i/>
                <w:sz w:val="24"/>
                <w:szCs w:val="24"/>
              </w:rPr>
              <w:t>Typ dokladu</w:t>
            </w:r>
          </w:p>
        </w:tc>
        <w:tc>
          <w:tcPr>
            <w:tcW w:w="1984" w:type="dxa"/>
          </w:tcPr>
          <w:p w:rsidR="001C7360" w:rsidRPr="001C7360" w:rsidRDefault="001C7360" w:rsidP="001C7360">
            <w:pPr>
              <w:jc w:val="center"/>
              <w:rPr>
                <w:i/>
                <w:sz w:val="24"/>
                <w:szCs w:val="24"/>
              </w:rPr>
            </w:pPr>
            <w:r w:rsidRPr="001C7360">
              <w:rPr>
                <w:i/>
                <w:sz w:val="24"/>
                <w:szCs w:val="24"/>
              </w:rPr>
              <w:t>Označení dokladu</w:t>
            </w:r>
          </w:p>
        </w:tc>
        <w:tc>
          <w:tcPr>
            <w:tcW w:w="3218" w:type="dxa"/>
          </w:tcPr>
          <w:p w:rsidR="001C7360" w:rsidRPr="001C7360" w:rsidRDefault="001C7360" w:rsidP="001C7360">
            <w:pPr>
              <w:jc w:val="center"/>
              <w:rPr>
                <w:i/>
                <w:sz w:val="24"/>
                <w:szCs w:val="24"/>
              </w:rPr>
            </w:pPr>
            <w:r w:rsidRPr="001C7360">
              <w:rPr>
                <w:i/>
                <w:sz w:val="24"/>
                <w:szCs w:val="24"/>
              </w:rPr>
              <w:t>Popis účetního dokladu</w:t>
            </w:r>
          </w:p>
        </w:tc>
        <w:tc>
          <w:tcPr>
            <w:tcW w:w="1738" w:type="dxa"/>
          </w:tcPr>
          <w:p w:rsidR="001C7360" w:rsidRPr="001C7360" w:rsidRDefault="001C7360" w:rsidP="001C7360">
            <w:pPr>
              <w:jc w:val="center"/>
              <w:rPr>
                <w:i/>
                <w:sz w:val="24"/>
                <w:szCs w:val="24"/>
              </w:rPr>
            </w:pPr>
            <w:r w:rsidRPr="001C7360">
              <w:rPr>
                <w:i/>
                <w:sz w:val="24"/>
                <w:szCs w:val="24"/>
              </w:rPr>
              <w:t>Částka v Kč</w:t>
            </w: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7360" w:rsidRDefault="001C7360" w:rsidP="001C7360">
      <w:pPr>
        <w:jc w:val="center"/>
        <w:rPr>
          <w:sz w:val="24"/>
          <w:szCs w:val="24"/>
        </w:rPr>
      </w:pPr>
    </w:p>
    <w:p w:rsidR="001C7360" w:rsidRDefault="001C7360" w:rsidP="001C7360">
      <w:pPr>
        <w:rPr>
          <w:sz w:val="24"/>
          <w:szCs w:val="24"/>
        </w:rPr>
      </w:pPr>
      <w:r>
        <w:rPr>
          <w:sz w:val="24"/>
          <w:szCs w:val="24"/>
        </w:rPr>
        <w:t>Příjemce svým podpisem stvrzuje správnost uvedených údajů.</w:t>
      </w:r>
    </w:p>
    <w:p w:rsidR="001C7360" w:rsidRDefault="001C7360" w:rsidP="001C7360">
      <w:pPr>
        <w:rPr>
          <w:sz w:val="24"/>
          <w:szCs w:val="24"/>
        </w:rPr>
      </w:pPr>
    </w:p>
    <w:p w:rsidR="001C7360" w:rsidRDefault="001C7360" w:rsidP="001C7360">
      <w:pPr>
        <w:rPr>
          <w:sz w:val="24"/>
          <w:szCs w:val="24"/>
        </w:rPr>
      </w:pPr>
      <w:r>
        <w:rPr>
          <w:sz w:val="24"/>
          <w:szCs w:val="24"/>
        </w:rPr>
        <w:t>Datum: ……………………………………</w:t>
      </w:r>
      <w:r>
        <w:rPr>
          <w:sz w:val="24"/>
          <w:szCs w:val="24"/>
        </w:rPr>
        <w:tab/>
        <w:t>Podpis příjemce výpomoci: ……………………………………………</w:t>
      </w:r>
    </w:p>
    <w:p w:rsidR="001C7360" w:rsidRDefault="001C7360" w:rsidP="001C7360">
      <w:pPr>
        <w:rPr>
          <w:sz w:val="24"/>
          <w:szCs w:val="24"/>
        </w:rPr>
      </w:pPr>
    </w:p>
    <w:p w:rsidR="001C7360" w:rsidRDefault="001C7360" w:rsidP="001C7360">
      <w:pPr>
        <w:rPr>
          <w:sz w:val="24"/>
          <w:szCs w:val="24"/>
        </w:rPr>
      </w:pPr>
    </w:p>
    <w:p w:rsidR="001C7360" w:rsidRDefault="001C7360" w:rsidP="001C7360">
      <w:pPr>
        <w:rPr>
          <w:sz w:val="24"/>
          <w:szCs w:val="24"/>
        </w:rPr>
      </w:pPr>
    </w:p>
    <w:p w:rsidR="001C7360" w:rsidRDefault="001C7360" w:rsidP="001C7360">
      <w:pPr>
        <w:rPr>
          <w:sz w:val="24"/>
          <w:szCs w:val="24"/>
        </w:rPr>
      </w:pPr>
    </w:p>
    <w:p w:rsidR="001C7360" w:rsidRPr="001C7360" w:rsidRDefault="001C7360" w:rsidP="001C7360">
      <w:pPr>
        <w:rPr>
          <w:sz w:val="24"/>
          <w:szCs w:val="24"/>
          <w:u w:val="single"/>
        </w:rPr>
      </w:pPr>
      <w:r w:rsidRPr="001C7360">
        <w:rPr>
          <w:sz w:val="24"/>
          <w:szCs w:val="24"/>
          <w:u w:val="single"/>
        </w:rPr>
        <w:t>Příjemce je povinen přiložit:</w:t>
      </w:r>
    </w:p>
    <w:p w:rsidR="001C7360" w:rsidRPr="001C7360" w:rsidRDefault="001C7360" w:rsidP="001C7360">
      <w:pPr>
        <w:rPr>
          <w:szCs w:val="24"/>
        </w:rPr>
      </w:pPr>
      <w:r w:rsidRPr="001C7360">
        <w:rPr>
          <w:szCs w:val="24"/>
        </w:rPr>
        <w:t xml:space="preserve">1) Kopie dokladu o výměně zdroje tepla </w:t>
      </w:r>
      <w:r w:rsidR="003D7AB8">
        <w:rPr>
          <w:szCs w:val="24"/>
        </w:rPr>
        <w:t>v případě „Kotlíkové dotace“</w:t>
      </w:r>
      <w:r w:rsidRPr="001C7360">
        <w:rPr>
          <w:szCs w:val="24"/>
        </w:rPr>
        <w:t>(doklad o instalaci a uvedené nového zdroje tepla do provozu),</w:t>
      </w:r>
    </w:p>
    <w:p w:rsidR="001C7360" w:rsidRPr="001C7360" w:rsidRDefault="001C7360" w:rsidP="001C7360">
      <w:pPr>
        <w:rPr>
          <w:szCs w:val="24"/>
        </w:rPr>
      </w:pPr>
      <w:r w:rsidRPr="001C7360">
        <w:rPr>
          <w:szCs w:val="24"/>
        </w:rPr>
        <w:t>2) Kopie účetních dokladů za zrealizované práce, dodávky a služby (např. faktury, paragony, atd.) chronologicky a přehledně očíslované,</w:t>
      </w:r>
    </w:p>
    <w:p w:rsidR="001C7360" w:rsidRPr="001C7360" w:rsidRDefault="001C7360" w:rsidP="001C7360">
      <w:pPr>
        <w:rPr>
          <w:szCs w:val="24"/>
        </w:rPr>
      </w:pPr>
      <w:r w:rsidRPr="001C7360">
        <w:rPr>
          <w:szCs w:val="24"/>
        </w:rPr>
        <w:t>3) Kopie potvrzení o úhradě – pro bezhotovostní platby je dokladem o úhradě výpis z bankovního účtu s originálním podpisem příjemce, pro platby v hotovosti je dokladem o úhradě příjmový pokladní doklad</w:t>
      </w:r>
    </w:p>
    <w:sectPr w:rsidR="001C7360" w:rsidRPr="001C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7B"/>
    <w:rsid w:val="001C7360"/>
    <w:rsid w:val="003D7AB8"/>
    <w:rsid w:val="0049747B"/>
    <w:rsid w:val="00D223E3"/>
    <w:rsid w:val="00D77111"/>
    <w:rsid w:val="00F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9DDD"/>
  <w15:chartTrackingRefBased/>
  <w15:docId w15:val="{D872115E-F62D-4E76-A471-7067C549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Lysková</dc:creator>
  <cp:keywords/>
  <dc:description/>
  <cp:lastModifiedBy>Petra Borská</cp:lastModifiedBy>
  <cp:revision>3</cp:revision>
  <dcterms:created xsi:type="dcterms:W3CDTF">2020-05-20T20:57:00Z</dcterms:created>
  <dcterms:modified xsi:type="dcterms:W3CDTF">2020-05-29T07:26:00Z</dcterms:modified>
</cp:coreProperties>
</file>