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BD08" w14:textId="5ED6B764" w:rsidR="00171CA6" w:rsidRPr="00171CA6" w:rsidRDefault="00171CA6" w:rsidP="00171CA6">
      <w:pPr>
        <w:jc w:val="center"/>
        <w:rPr>
          <w:b/>
        </w:rPr>
      </w:pPr>
      <w:r w:rsidRPr="00171CA6">
        <w:rPr>
          <w:b/>
        </w:rPr>
        <w:t xml:space="preserve">Proč </w:t>
      </w:r>
      <w:r w:rsidR="00CD490C">
        <w:rPr>
          <w:b/>
        </w:rPr>
        <w:t>máme</w:t>
      </w:r>
      <w:r w:rsidRPr="00171CA6">
        <w:rPr>
          <w:b/>
        </w:rPr>
        <w:t xml:space="preserve"> na </w:t>
      </w:r>
      <w:proofErr w:type="spellStart"/>
      <w:r w:rsidRPr="00171CA6">
        <w:rPr>
          <w:b/>
        </w:rPr>
        <w:t>Jablunkovsku</w:t>
      </w:r>
      <w:proofErr w:type="spellEnd"/>
      <w:r w:rsidRPr="00171CA6">
        <w:rPr>
          <w:b/>
        </w:rPr>
        <w:t xml:space="preserve"> Centrum pomoci sv. Rafaela</w:t>
      </w:r>
    </w:p>
    <w:p w14:paraId="52BE51E1" w14:textId="15A2EA6F" w:rsidR="00FB6E64" w:rsidRPr="00FB6E64" w:rsidRDefault="00FB6E64" w:rsidP="009D55B3">
      <w:pPr>
        <w:jc w:val="both"/>
      </w:pPr>
      <w:r w:rsidRPr="00FB6E64">
        <w:t xml:space="preserve">Centrum pomoci sv. Rafaela je místem setkání – můžete se </w:t>
      </w:r>
      <w:r w:rsidR="00F754BC">
        <w:t xml:space="preserve">zde </w:t>
      </w:r>
      <w:r w:rsidRPr="00FB6E64">
        <w:t>setkat při kávě</w:t>
      </w:r>
      <w:r w:rsidR="002179F6">
        <w:t xml:space="preserve"> a</w:t>
      </w:r>
      <w:r w:rsidR="00F754BC">
        <w:t xml:space="preserve"> také</w:t>
      </w:r>
      <w:r w:rsidRPr="00FB6E64">
        <w:t xml:space="preserve"> při v</w:t>
      </w:r>
      <w:r w:rsidR="003C549E">
        <w:t>ý</w:t>
      </w:r>
      <w:r w:rsidRPr="00FB6E64">
        <w:t>b</w:t>
      </w:r>
      <w:r w:rsidR="00F754BC">
        <w:t>ěru</w:t>
      </w:r>
      <w:r w:rsidRPr="00FB6E64">
        <w:t xml:space="preserve"> něčeho hezkého na sebe</w:t>
      </w:r>
      <w:r w:rsidR="00F754BC">
        <w:t xml:space="preserve"> za velmi nízké ceny. V příjemném kolektivu se zde můžete naučit vytvořit něco hezkého</w:t>
      </w:r>
      <w:r w:rsidRPr="00FB6E64">
        <w:t xml:space="preserve"> </w:t>
      </w:r>
      <w:r w:rsidR="00F754BC">
        <w:t>v klubu tvořících maminek</w:t>
      </w:r>
      <w:r>
        <w:t xml:space="preserve"> atd</w:t>
      </w:r>
      <w:r w:rsidRPr="00FB6E64">
        <w:t xml:space="preserve">. Centrum je otevřeno všem, především lidem v obtížné životní situaci. </w:t>
      </w:r>
    </w:p>
    <w:p w14:paraId="5BC3A544" w14:textId="26085687" w:rsidR="009A3559" w:rsidRDefault="00AB1A47" w:rsidP="009D55B3">
      <w:pPr>
        <w:jc w:val="both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3EEF105" wp14:editId="5FDD1625">
            <wp:simplePos x="0" y="0"/>
            <wp:positionH relativeFrom="margin">
              <wp:posOffset>-635</wp:posOffset>
            </wp:positionH>
            <wp:positionV relativeFrom="paragraph">
              <wp:posOffset>613410</wp:posOffset>
            </wp:positionV>
            <wp:extent cx="3167380" cy="15316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C4">
        <w:t>Nejčastějšími klienty centra jsou rodiny s</w:t>
      </w:r>
      <w:r w:rsidR="00821085">
        <w:t> </w:t>
      </w:r>
      <w:r w:rsidR="00BE3DC4">
        <w:t>dětmi</w:t>
      </w:r>
      <w:r w:rsidR="00821085">
        <w:t>. Č</w:t>
      </w:r>
      <w:r w:rsidR="00BE3DC4">
        <w:t xml:space="preserve">asto </w:t>
      </w:r>
      <w:r w:rsidR="00FB6E64">
        <w:t>jde o</w:t>
      </w:r>
      <w:r w:rsidR="00BE3DC4">
        <w:t xml:space="preserve"> </w:t>
      </w:r>
      <w:r w:rsidR="00BE3DC4" w:rsidRPr="001E4C97">
        <w:t>samoživitel</w:t>
      </w:r>
      <w:r w:rsidR="001E4C97" w:rsidRPr="001E4C97">
        <w:t>e</w:t>
      </w:r>
      <w:r w:rsidR="00BE3DC4" w:rsidRPr="001E4C97">
        <w:t xml:space="preserve">, pro </w:t>
      </w:r>
      <w:r w:rsidR="00BE3DC4">
        <w:t xml:space="preserve">které je výchova dětí velice náročná. </w:t>
      </w:r>
      <w:r w:rsidR="006C1A4F">
        <w:t xml:space="preserve">Těmto lidem se snažíme pomáhat různými způsoby. </w:t>
      </w:r>
      <w:r w:rsidR="009A3559">
        <w:t xml:space="preserve">V letních měsících pořádáme programy pro děti, výlety pro maminky s dětmi a mnoho dalších aktivit.  Jedním z důležitých </w:t>
      </w:r>
      <w:r w:rsidR="00942314">
        <w:t>projektů je</w:t>
      </w:r>
      <w:r w:rsidR="006C1A4F">
        <w:t xml:space="preserve"> nákup školních pomůcek. </w:t>
      </w:r>
      <w:r w:rsidR="00BE3DC4">
        <w:t xml:space="preserve">Každým rokem Charita Jablunkov organizuje benefiční závod </w:t>
      </w:r>
      <w:r w:rsidR="00942314">
        <w:t>„</w:t>
      </w:r>
      <w:r w:rsidR="00BE3DC4">
        <w:t>S koloběžkou pro charitu</w:t>
      </w:r>
      <w:r w:rsidR="00942314">
        <w:t>“</w:t>
      </w:r>
      <w:r w:rsidR="00BE3DC4">
        <w:t xml:space="preserve"> v rámci Jablunkovského jarmarku.</w:t>
      </w:r>
      <w:r w:rsidR="006C1A4F">
        <w:t xml:space="preserve"> Výtěžek z akce jde na nákup školních pomůcek pro děti ze sociálně slabých rodin</w:t>
      </w:r>
      <w:r w:rsidR="00222AAC">
        <w:t xml:space="preserve"> z </w:t>
      </w:r>
      <w:proofErr w:type="spellStart"/>
      <w:r w:rsidR="00222AAC">
        <w:t>Jablunkovska</w:t>
      </w:r>
      <w:proofErr w:type="spellEnd"/>
      <w:r w:rsidR="006C1A4F">
        <w:t xml:space="preserve">. </w:t>
      </w:r>
      <w:r w:rsidR="00FB6E64">
        <w:t>I když je l</w:t>
      </w:r>
      <w:r w:rsidR="00821085">
        <w:t xml:space="preserve">etošní akce z důvodu </w:t>
      </w:r>
      <w:proofErr w:type="spellStart"/>
      <w:r w:rsidR="00821085">
        <w:t>koronaviru</w:t>
      </w:r>
      <w:proofErr w:type="spellEnd"/>
      <w:r w:rsidR="00821085">
        <w:t xml:space="preserve"> zrušena,</w:t>
      </w:r>
      <w:r w:rsidR="00FB6E64">
        <w:t xml:space="preserve"> školní pomůcky budou. P</w:t>
      </w:r>
      <w:r w:rsidR="00821085">
        <w:t xml:space="preserve">odařilo se nám </w:t>
      </w:r>
      <w:r w:rsidR="00792271">
        <w:t>na ně</w:t>
      </w:r>
      <w:r w:rsidR="00821085">
        <w:t xml:space="preserve"> získat </w:t>
      </w:r>
      <w:r w:rsidR="00942314">
        <w:t>finanční prostředky</w:t>
      </w:r>
      <w:r w:rsidR="00821085">
        <w:t xml:space="preserve"> z jiných zdrojů. Poskytnutím pomůcek c</w:t>
      </w:r>
      <w:r w:rsidR="006C1A4F">
        <w:t xml:space="preserve">hceme </w:t>
      </w:r>
      <w:r w:rsidR="00821085">
        <w:t>pomoci rodičům</w:t>
      </w:r>
      <w:r w:rsidR="00D117F3">
        <w:t xml:space="preserve"> a</w:t>
      </w:r>
      <w:r w:rsidR="00821085">
        <w:t xml:space="preserve"> ulehčit dětem start do nového školního roku. </w:t>
      </w:r>
      <w:r w:rsidR="00222AAC">
        <w:t>V</w:t>
      </w:r>
      <w:r w:rsidR="00AB32EE">
        <w:t>ětšina</w:t>
      </w:r>
      <w:r w:rsidR="00222AAC">
        <w:t xml:space="preserve"> dět</w:t>
      </w:r>
      <w:r w:rsidR="001E4C97" w:rsidRPr="001E4C97">
        <w:t>í</w:t>
      </w:r>
      <w:r w:rsidR="00222AAC" w:rsidRPr="001E4C97">
        <w:t xml:space="preserve"> </w:t>
      </w:r>
      <w:r w:rsidR="00AB32EE">
        <w:t>srovnává svoje</w:t>
      </w:r>
      <w:r w:rsidR="00821085">
        <w:t xml:space="preserve"> oblečení</w:t>
      </w:r>
      <w:r w:rsidR="00222AAC">
        <w:t>, pomůcky</w:t>
      </w:r>
      <w:r w:rsidR="00AB32EE">
        <w:t>,</w:t>
      </w:r>
      <w:r w:rsidR="00792271">
        <w:t xml:space="preserve"> telefony</w:t>
      </w:r>
      <w:r w:rsidR="00821085">
        <w:t xml:space="preserve"> atd</w:t>
      </w:r>
      <w:r w:rsidR="00222AAC">
        <w:t>.</w:t>
      </w:r>
      <w:r w:rsidR="00AB32EE">
        <w:t xml:space="preserve"> s ostatními dětmi. </w:t>
      </w:r>
      <w:r w:rsidR="00942314">
        <w:t>My se snažíme tyto rozdíly zmírnit.</w:t>
      </w:r>
      <w:r w:rsidR="009D55B3">
        <w:t xml:space="preserve"> </w:t>
      </w:r>
      <w:r w:rsidR="009A3559">
        <w:t xml:space="preserve">Nechceme, </w:t>
      </w:r>
      <w:r w:rsidR="00222AAC">
        <w:t xml:space="preserve">aby </w:t>
      </w:r>
      <w:r w:rsidR="00792271">
        <w:t xml:space="preserve">děti </w:t>
      </w:r>
      <w:r w:rsidR="00222AAC">
        <w:t xml:space="preserve">od nejútlejšího věku </w:t>
      </w:r>
      <w:r w:rsidR="009A3559">
        <w:t xml:space="preserve">zažívaly </w:t>
      </w:r>
      <w:r w:rsidR="00222AAC">
        <w:t xml:space="preserve">diskriminaci kvůli finančnímu zázemí rodiny. </w:t>
      </w:r>
      <w:r w:rsidR="006C1A4F">
        <w:t>Letos také připravujeme projekt, v </w:t>
      </w:r>
      <w:r w:rsidR="001E4C97">
        <w:t>rámci</w:t>
      </w:r>
      <w:r w:rsidR="006C1A4F">
        <w:t xml:space="preserve"> kterého</w:t>
      </w:r>
      <w:r w:rsidR="009D55B3">
        <w:t xml:space="preserve"> budou mít </w:t>
      </w:r>
      <w:r w:rsidR="006C1A4F">
        <w:t xml:space="preserve">sociálně znevýhodněné děti </w:t>
      </w:r>
      <w:r w:rsidR="0045687E">
        <w:t>z </w:t>
      </w:r>
      <w:proofErr w:type="spellStart"/>
      <w:r w:rsidR="0045687E">
        <w:t>Jablunkovska</w:t>
      </w:r>
      <w:proofErr w:type="spellEnd"/>
      <w:r w:rsidR="0045687E">
        <w:t xml:space="preserve"> </w:t>
      </w:r>
      <w:r w:rsidR="001509DF">
        <w:t>možnost teplého oběda i </w:t>
      </w:r>
      <w:r w:rsidR="006C1A4F">
        <w:t>v době prázdnin. Chceme jim tak zajistit vyváženou stravu a eliminovat riziko deficitu</w:t>
      </w:r>
      <w:r w:rsidR="001509DF">
        <w:t xml:space="preserve"> a pomoci tak i </w:t>
      </w:r>
      <w:r w:rsidR="00792271">
        <w:t>rodičům samoživitelům, kteří často chodí do práce.</w:t>
      </w:r>
      <w:r w:rsidR="006C1A4F">
        <w:t xml:space="preserve"> </w:t>
      </w:r>
    </w:p>
    <w:p w14:paraId="02941EEC" w14:textId="75C5ED66" w:rsidR="000C5A2D" w:rsidRDefault="000C5A2D" w:rsidP="000C5A2D">
      <w:pPr>
        <w:jc w:val="center"/>
      </w:pPr>
      <w:r>
        <w:t>Do těchto programů se může přihlásit každý, kdo je ve finanční tísni. Nebojte se ozvat</w:t>
      </w:r>
      <w:r w:rsidR="009D55B3">
        <w:t>!</w:t>
      </w:r>
    </w:p>
    <w:p w14:paraId="065999F1" w14:textId="5826CAD4" w:rsidR="000C5A2D" w:rsidRDefault="001509DF" w:rsidP="009D55B3">
      <w:pPr>
        <w:jc w:val="both"/>
      </w:pPr>
      <w:r>
        <w:t xml:space="preserve">Mezi naše klienty patří také lidé bez domova, senioři, lidé zadlužení a lidé s různými problémy. </w:t>
      </w:r>
      <w:r w:rsidR="00222AAC">
        <w:t xml:space="preserve">V Centru pomoci sv. Rafaela </w:t>
      </w:r>
      <w:r w:rsidR="00821085">
        <w:t>pomáháme</w:t>
      </w:r>
      <w:r w:rsidR="00222AAC">
        <w:t xml:space="preserve"> lidem naléz</w:t>
      </w:r>
      <w:r w:rsidR="00792271">
        <w:t>at</w:t>
      </w:r>
      <w:r w:rsidR="00222AAC">
        <w:t xml:space="preserve"> řešení z obtížné situace</w:t>
      </w:r>
      <w:r w:rsidR="009D55B3">
        <w:t>. P</w:t>
      </w:r>
      <w:r w:rsidR="000C5A2D">
        <w:t xml:space="preserve">okud </w:t>
      </w:r>
      <w:r w:rsidR="009D55B3">
        <w:t>jim neumíme pomoci,</w:t>
      </w:r>
      <w:r w:rsidR="000C5A2D">
        <w:t xml:space="preserve"> alespoň je vyslechneme</w:t>
      </w:r>
      <w:r w:rsidR="00222AAC">
        <w:t xml:space="preserve">. </w:t>
      </w:r>
      <w:r w:rsidR="00792271">
        <w:t>Cílem je</w:t>
      </w:r>
      <w:r w:rsidR="00222AAC">
        <w:t xml:space="preserve"> </w:t>
      </w:r>
      <w:r w:rsidR="00CD490C">
        <w:t xml:space="preserve">pomáhat tak, </w:t>
      </w:r>
      <w:r w:rsidR="00222AAC">
        <w:t xml:space="preserve">aby si </w:t>
      </w:r>
      <w:r w:rsidR="00CD490C">
        <w:t xml:space="preserve">lidé </w:t>
      </w:r>
      <w:r w:rsidR="00222AAC">
        <w:t>dokázali pomoc</w:t>
      </w:r>
      <w:r w:rsidR="00792271">
        <w:t>t</w:t>
      </w:r>
      <w:r w:rsidR="00222AAC">
        <w:t xml:space="preserve"> sami. </w:t>
      </w:r>
      <w:r w:rsidR="000C5A2D">
        <w:t>Když pomáháme, v</w:t>
      </w:r>
      <w:r w:rsidR="00222AAC">
        <w:t xml:space="preserve">yžadujeme </w:t>
      </w:r>
      <w:r w:rsidR="000C5A2D">
        <w:t xml:space="preserve">také </w:t>
      </w:r>
      <w:r w:rsidR="00222AAC">
        <w:t>dodržování určitých základních pravidel, bez kterých nelze fungovat</w:t>
      </w:r>
      <w:r w:rsidR="00CD490C">
        <w:t xml:space="preserve">, to vše ale s lidskostí, pochopením a důstojností. </w:t>
      </w:r>
      <w:r w:rsidR="00942314">
        <w:t>Samozřejmostí je</w:t>
      </w:r>
      <w:r w:rsidR="009D55B3">
        <w:t xml:space="preserve"> u nás</w:t>
      </w:r>
      <w:r w:rsidR="00942314">
        <w:t xml:space="preserve"> mlčenlivost.</w:t>
      </w:r>
    </w:p>
    <w:p w14:paraId="2E1D22FC" w14:textId="7FFBCE5C" w:rsidR="00CB71D6" w:rsidRDefault="005912B3" w:rsidP="009D55B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DE78F7" wp14:editId="54BF54BE">
            <wp:simplePos x="0" y="0"/>
            <wp:positionH relativeFrom="margin">
              <wp:posOffset>-635</wp:posOffset>
            </wp:positionH>
            <wp:positionV relativeFrom="paragraph">
              <wp:posOffset>65405</wp:posOffset>
            </wp:positionV>
            <wp:extent cx="2346960" cy="13195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271" w:rsidRPr="00CB71D6">
        <w:rPr>
          <w:b/>
        </w:rPr>
        <w:t>Pokud chcete podpořit Centrum pomoci sv. Rafaela,</w:t>
      </w:r>
      <w:r w:rsidR="00792271">
        <w:t xml:space="preserve"> </w:t>
      </w:r>
      <w:r w:rsidR="00792271" w:rsidRPr="001509DF">
        <w:rPr>
          <w:b/>
        </w:rPr>
        <w:t>stavte se na kávu nebo si přijďte vybrat nějaké oblečení</w:t>
      </w:r>
      <w:r w:rsidR="001509DF" w:rsidRPr="001509DF">
        <w:rPr>
          <w:b/>
        </w:rPr>
        <w:t xml:space="preserve"> do našeho šatníku</w:t>
      </w:r>
      <w:r w:rsidR="00CB71D6" w:rsidRPr="001509DF">
        <w:rPr>
          <w:b/>
        </w:rPr>
        <w:t>.</w:t>
      </w:r>
      <w:r w:rsidR="00CB71D6">
        <w:t xml:space="preserve"> </w:t>
      </w:r>
      <w:r w:rsidR="00CB71D6" w:rsidRPr="00CB71D6">
        <w:t xml:space="preserve">Můžete nás </w:t>
      </w:r>
      <w:r w:rsidR="002179F6">
        <w:t xml:space="preserve">také </w:t>
      </w:r>
      <w:r w:rsidR="00CB71D6" w:rsidRPr="00CB71D6">
        <w:t xml:space="preserve">podpořit </w:t>
      </w:r>
      <w:r w:rsidR="00CB71D6" w:rsidRPr="00CB71D6">
        <w:rPr>
          <w:b/>
        </w:rPr>
        <w:t>dobrovolnictvím v centru</w:t>
      </w:r>
      <w:r w:rsidR="00CB71D6" w:rsidRPr="00CB71D6">
        <w:t xml:space="preserve"> (hlídání dětí, doučování, vedení setkání</w:t>
      </w:r>
      <w:r>
        <w:t xml:space="preserve"> nebo</w:t>
      </w:r>
      <w:r w:rsidR="00CB71D6" w:rsidRPr="00CB71D6">
        <w:t xml:space="preserve"> pomoc v šatníku).  </w:t>
      </w:r>
    </w:p>
    <w:p w14:paraId="30373AB3" w14:textId="63D39560" w:rsidR="00CD490C" w:rsidRPr="00CB71D6" w:rsidRDefault="00792271" w:rsidP="009D55B3">
      <w:pPr>
        <w:jc w:val="both"/>
        <w:rPr>
          <w:b/>
        </w:rPr>
      </w:pPr>
      <w:r w:rsidRPr="00CB71D6">
        <w:rPr>
          <w:b/>
        </w:rPr>
        <w:t>Pokud jste</w:t>
      </w:r>
      <w:r w:rsidR="00CB71D6" w:rsidRPr="00CB71D6">
        <w:rPr>
          <w:b/>
        </w:rPr>
        <w:t xml:space="preserve"> sami</w:t>
      </w:r>
      <w:r w:rsidRPr="00CB71D6">
        <w:rPr>
          <w:b/>
        </w:rPr>
        <w:t xml:space="preserve"> v tísni, nebojte se na nás obrátit</w:t>
      </w:r>
      <w:r w:rsidR="00CB71D6" w:rsidRPr="00CB71D6">
        <w:rPr>
          <w:b/>
        </w:rPr>
        <w:t xml:space="preserve"> (telefonicky 733 592 289 nebo osobně)</w:t>
      </w:r>
      <w:r w:rsidRPr="00CB71D6">
        <w:rPr>
          <w:b/>
        </w:rPr>
        <w:t xml:space="preserve">. </w:t>
      </w:r>
      <w:r w:rsidR="00CB71D6" w:rsidRPr="00CB71D6">
        <w:rPr>
          <w:b/>
        </w:rPr>
        <w:t>Jsme tu pro Vás. Buďte si jistí, že žádný problém pro nás není příliš malý ani příliš velký, žádná otázka není hloupá otázka, a nikdy není pozdě na nový začátek.</w:t>
      </w:r>
      <w:r w:rsidR="002179F6">
        <w:rPr>
          <w:b/>
        </w:rPr>
        <w:t xml:space="preserve"> Od července máme otevřeno v pondělky a středy od 8</w:t>
      </w:r>
      <w:r w:rsidR="005912B3">
        <w:rPr>
          <w:b/>
        </w:rPr>
        <w:t>:00</w:t>
      </w:r>
      <w:r w:rsidR="002179F6">
        <w:rPr>
          <w:b/>
        </w:rPr>
        <w:t xml:space="preserve"> do 1</w:t>
      </w:r>
      <w:r w:rsidR="003C549E">
        <w:rPr>
          <w:b/>
        </w:rPr>
        <w:t>7</w:t>
      </w:r>
      <w:r w:rsidR="005912B3">
        <w:rPr>
          <w:b/>
        </w:rPr>
        <w:t>:00</w:t>
      </w:r>
      <w:r w:rsidR="002179F6">
        <w:rPr>
          <w:b/>
        </w:rPr>
        <w:t xml:space="preserve"> a v úterky a čtvrtky od 8</w:t>
      </w:r>
      <w:r w:rsidR="005912B3">
        <w:rPr>
          <w:b/>
        </w:rPr>
        <w:t>:00</w:t>
      </w:r>
      <w:r w:rsidR="002179F6">
        <w:rPr>
          <w:b/>
        </w:rPr>
        <w:t xml:space="preserve"> do 1</w:t>
      </w:r>
      <w:r w:rsidR="005912B3">
        <w:rPr>
          <w:b/>
        </w:rPr>
        <w:t>4:00</w:t>
      </w:r>
      <w:r w:rsidR="002179F6">
        <w:rPr>
          <w:b/>
        </w:rPr>
        <w:t xml:space="preserve"> hod.</w:t>
      </w:r>
    </w:p>
    <w:p w14:paraId="228A4B65" w14:textId="450563F4" w:rsidR="00CB71D6" w:rsidRPr="00CB71D6" w:rsidRDefault="00E055B5" w:rsidP="00CB71D6">
      <w:pPr>
        <w:jc w:val="right"/>
        <w:rPr>
          <w:i/>
        </w:rPr>
      </w:pPr>
      <w:r w:rsidRPr="00C8771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7AD8745C" wp14:editId="0EEF1AA1">
            <wp:simplePos x="0" y="0"/>
            <wp:positionH relativeFrom="column">
              <wp:posOffset>6985</wp:posOffset>
            </wp:positionH>
            <wp:positionV relativeFrom="paragraph">
              <wp:posOffset>-2540</wp:posOffset>
            </wp:positionV>
            <wp:extent cx="1392555" cy="678180"/>
            <wp:effectExtent l="0" t="0" r="0" b="7620"/>
            <wp:wrapSquare wrapText="bothSides"/>
            <wp:docPr id="1" name="Obrázek 1" descr="C:\Users\LucieSzotkowská\OneDrive - Diecézní charita ostravsko - opavská\Dokumenty ředitel\CHJ\LOGA\chj-aktuální-Lu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Szotkowská\OneDrive - Diecézní charita ostravsko - opavská\Dokumenty ředitel\CHJ\LOGA\chj-aktuální-Luc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1D6">
        <w:rPr>
          <w:i/>
        </w:rPr>
        <w:t>Na setkání s Vámi se těší celý t</w:t>
      </w:r>
      <w:r w:rsidR="00CB71D6" w:rsidRPr="00CB71D6">
        <w:rPr>
          <w:i/>
        </w:rPr>
        <w:t>eam pracovníků Centra pomoci sv. Rafaela.</w:t>
      </w:r>
    </w:p>
    <w:p w14:paraId="02837568" w14:textId="77777777" w:rsidR="003763C8" w:rsidRDefault="003763C8" w:rsidP="00CB71D6"/>
    <w:p w14:paraId="083BD8F2" w14:textId="77777777" w:rsidR="003763C8" w:rsidRDefault="003763C8">
      <w:bookmarkStart w:id="0" w:name="_GoBack"/>
      <w:bookmarkEnd w:id="0"/>
    </w:p>
    <w:sectPr w:rsidR="0037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54"/>
    <w:rsid w:val="000C5A2D"/>
    <w:rsid w:val="001509DF"/>
    <w:rsid w:val="00171CA6"/>
    <w:rsid w:val="001C7EBB"/>
    <w:rsid w:val="001E4C97"/>
    <w:rsid w:val="002179F6"/>
    <w:rsid w:val="00222AAC"/>
    <w:rsid w:val="003763C8"/>
    <w:rsid w:val="00384552"/>
    <w:rsid w:val="003A2267"/>
    <w:rsid w:val="003C549E"/>
    <w:rsid w:val="0045687E"/>
    <w:rsid w:val="004C2F26"/>
    <w:rsid w:val="005260F0"/>
    <w:rsid w:val="005912B3"/>
    <w:rsid w:val="006C1A4F"/>
    <w:rsid w:val="00792271"/>
    <w:rsid w:val="00821085"/>
    <w:rsid w:val="00942314"/>
    <w:rsid w:val="009A3559"/>
    <w:rsid w:val="009D55B3"/>
    <w:rsid w:val="00AB1A47"/>
    <w:rsid w:val="00AB32EE"/>
    <w:rsid w:val="00AD1AC5"/>
    <w:rsid w:val="00BE3DC4"/>
    <w:rsid w:val="00C06423"/>
    <w:rsid w:val="00CB71D6"/>
    <w:rsid w:val="00CD490C"/>
    <w:rsid w:val="00D117F3"/>
    <w:rsid w:val="00E055B5"/>
    <w:rsid w:val="00EA0037"/>
    <w:rsid w:val="00EB6754"/>
    <w:rsid w:val="00F25CB9"/>
    <w:rsid w:val="00F754BC"/>
    <w:rsid w:val="00FB6E64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4A5A"/>
  <w15:chartTrackingRefBased/>
  <w15:docId w15:val="{F48C594D-BA48-4AC4-8F29-FAF2B6B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36136CF0C99459D50245A9D4FD5E1" ma:contentTypeVersion="8" ma:contentTypeDescription="Vytvoří nový dokument" ma:contentTypeScope="" ma:versionID="7df3bf4865c7062f35b0d2019a3493af">
  <xsd:schema xmlns:xsd="http://www.w3.org/2001/XMLSchema" xmlns:xs="http://www.w3.org/2001/XMLSchema" xmlns:p="http://schemas.microsoft.com/office/2006/metadata/properties" xmlns:ns2="0e2f011f-2e65-48b2-820e-cd92e6b0bc60" targetNamespace="http://schemas.microsoft.com/office/2006/metadata/properties" ma:root="true" ma:fieldsID="f887af914c315d99ce2c8de46c7810eb" ns2:_="">
    <xsd:import namespace="0e2f011f-2e65-48b2-820e-cd92e6b0b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011f-2e65-48b2-820e-cd92e6b0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56BD-809B-4CAC-9E5E-F62F7098ADA0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2f011f-2e65-48b2-820e-cd92e6b0bc6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447628-02F5-48D4-A68D-884E619EA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7E350-6C6D-4275-A091-75CC62BA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f011f-2e65-48b2-820e-cd92e6b0b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E9E92-A79A-414E-981F-4A55C35F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Šubrtová</dc:creator>
  <cp:keywords/>
  <dc:description/>
  <cp:lastModifiedBy>Marie Šubrtová</cp:lastModifiedBy>
  <cp:revision>11</cp:revision>
  <dcterms:created xsi:type="dcterms:W3CDTF">2020-06-18T07:14:00Z</dcterms:created>
  <dcterms:modified xsi:type="dcterms:W3CDTF">2020-06-29T10:58:00Z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0x01010070736136CF0C99459D50245A9D4FD5E1</vt:lpwstr>
  </property>
</Properties>
</file>