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4FD3" w14:textId="4F02B867" w:rsidR="007221F5" w:rsidRPr="00584C06" w:rsidRDefault="00EE7AEA" w:rsidP="007221F5">
      <w:pPr>
        <w:jc w:val="center"/>
        <w:rPr>
          <w:b/>
          <w:bCs/>
          <w:color w:val="C00000"/>
          <w:sz w:val="140"/>
          <w:szCs w:val="140"/>
        </w:rPr>
      </w:pPr>
      <w:proofErr w:type="gramStart"/>
      <w:r>
        <w:rPr>
          <w:b/>
          <w:bCs/>
          <w:color w:val="C00000"/>
          <w:sz w:val="140"/>
          <w:szCs w:val="140"/>
        </w:rPr>
        <w:t>OBECNÍ  ÚŘAD</w:t>
      </w:r>
      <w:proofErr w:type="gramEnd"/>
      <w:r w:rsidR="00AF3B1A">
        <w:rPr>
          <w:b/>
          <w:bCs/>
          <w:color w:val="C00000"/>
          <w:sz w:val="140"/>
          <w:szCs w:val="140"/>
        </w:rPr>
        <w:t xml:space="preserve"> </w:t>
      </w:r>
    </w:p>
    <w:p w14:paraId="608BD495" w14:textId="48F5A411" w:rsidR="00EE7AEA" w:rsidRPr="00EE7AEA" w:rsidRDefault="00EE7AEA" w:rsidP="00EE7AEA">
      <w:pPr>
        <w:jc w:val="center"/>
        <w:rPr>
          <w:b/>
          <w:bCs/>
          <w:sz w:val="44"/>
          <w:szCs w:val="44"/>
        </w:rPr>
      </w:pPr>
      <w:r w:rsidRPr="00EE7AEA">
        <w:rPr>
          <w:b/>
          <w:bCs/>
          <w:sz w:val="44"/>
          <w:szCs w:val="44"/>
        </w:rPr>
        <w:t>V souladu s USNESENÍM VLÁDY ČESKÉ REPUBLIKY ze dne 8. října 2020 č. 997 o přijetí krizového opatření se omezuje rozsah úředních hodin takto:</w:t>
      </w:r>
    </w:p>
    <w:p w14:paraId="66291194" w14:textId="77777777" w:rsidR="00EE7AEA" w:rsidRDefault="00AF3B1A" w:rsidP="00AF3B1A">
      <w:pPr>
        <w:ind w:firstLine="708"/>
        <w:rPr>
          <w:b/>
          <w:bCs/>
          <w:sz w:val="10"/>
          <w:szCs w:val="10"/>
        </w:rPr>
      </w:pPr>
      <w:r>
        <w:rPr>
          <w:b/>
          <w:bCs/>
          <w:sz w:val="80"/>
          <w:szCs w:val="80"/>
        </w:rPr>
        <w:t xml:space="preserve">            </w:t>
      </w:r>
    </w:p>
    <w:p w14:paraId="24D11324" w14:textId="7B88CE12" w:rsidR="00C17B5D" w:rsidRPr="0034785B" w:rsidRDefault="00C17B5D" w:rsidP="00EE7AEA">
      <w:pPr>
        <w:jc w:val="center"/>
        <w:rPr>
          <w:b/>
          <w:bCs/>
          <w:color w:val="C00000"/>
          <w:sz w:val="80"/>
          <w:szCs w:val="80"/>
        </w:rPr>
      </w:pPr>
      <w:r w:rsidRPr="0034785B">
        <w:rPr>
          <w:b/>
          <w:bCs/>
          <w:sz w:val="80"/>
          <w:szCs w:val="80"/>
        </w:rPr>
        <w:t>Pondělí</w:t>
      </w:r>
      <w:r w:rsidR="00EE7AEA">
        <w:rPr>
          <w:b/>
          <w:bCs/>
          <w:sz w:val="80"/>
          <w:szCs w:val="80"/>
        </w:rPr>
        <w:tab/>
      </w:r>
      <w:r w:rsidR="00EE7AEA">
        <w:rPr>
          <w:b/>
          <w:bCs/>
          <w:sz w:val="80"/>
          <w:szCs w:val="80"/>
        </w:rPr>
        <w:tab/>
      </w:r>
      <w:r w:rsidR="00EE7AEA">
        <w:rPr>
          <w:b/>
          <w:bCs/>
          <w:color w:val="C00000"/>
          <w:sz w:val="80"/>
          <w:szCs w:val="80"/>
        </w:rPr>
        <w:t xml:space="preserve">8:00 – 11:00    </w:t>
      </w:r>
      <w:r w:rsidR="0034785B">
        <w:rPr>
          <w:b/>
          <w:bCs/>
          <w:color w:val="C00000"/>
          <w:sz w:val="80"/>
          <w:szCs w:val="80"/>
        </w:rPr>
        <w:t>1</w:t>
      </w:r>
      <w:r w:rsidR="00EE7AEA">
        <w:rPr>
          <w:b/>
          <w:bCs/>
          <w:color w:val="C00000"/>
          <w:sz w:val="80"/>
          <w:szCs w:val="80"/>
        </w:rPr>
        <w:t>4</w:t>
      </w:r>
      <w:r w:rsidR="00584C06" w:rsidRPr="0034785B">
        <w:rPr>
          <w:b/>
          <w:bCs/>
          <w:color w:val="C00000"/>
          <w:sz w:val="80"/>
          <w:szCs w:val="80"/>
        </w:rPr>
        <w:t>:</w:t>
      </w:r>
      <w:r w:rsidR="00EE7AEA">
        <w:rPr>
          <w:b/>
          <w:bCs/>
          <w:color w:val="C00000"/>
          <w:sz w:val="80"/>
          <w:szCs w:val="80"/>
        </w:rPr>
        <w:t>3</w:t>
      </w:r>
      <w:r w:rsidR="00584C06" w:rsidRPr="0034785B">
        <w:rPr>
          <w:b/>
          <w:bCs/>
          <w:color w:val="C00000"/>
          <w:sz w:val="80"/>
          <w:szCs w:val="80"/>
        </w:rPr>
        <w:t>0 – 1</w:t>
      </w:r>
      <w:r w:rsidR="00AF3B1A">
        <w:rPr>
          <w:b/>
          <w:bCs/>
          <w:color w:val="C00000"/>
          <w:sz w:val="80"/>
          <w:szCs w:val="80"/>
        </w:rPr>
        <w:t>6</w:t>
      </w:r>
      <w:r w:rsidR="00584C06" w:rsidRPr="0034785B">
        <w:rPr>
          <w:b/>
          <w:bCs/>
          <w:color w:val="C00000"/>
          <w:sz w:val="80"/>
          <w:szCs w:val="80"/>
        </w:rPr>
        <w:t>:</w:t>
      </w:r>
      <w:r w:rsidR="00EE7AEA">
        <w:rPr>
          <w:b/>
          <w:bCs/>
          <w:color w:val="C00000"/>
          <w:sz w:val="80"/>
          <w:szCs w:val="80"/>
        </w:rPr>
        <w:t>3</w:t>
      </w:r>
      <w:r w:rsidR="00584C06" w:rsidRPr="0034785B">
        <w:rPr>
          <w:b/>
          <w:bCs/>
          <w:color w:val="C00000"/>
          <w:sz w:val="80"/>
          <w:szCs w:val="80"/>
        </w:rPr>
        <w:t>0</w:t>
      </w:r>
    </w:p>
    <w:p w14:paraId="54D6E584" w14:textId="09575BFA" w:rsidR="00584C06" w:rsidRDefault="00AF3B1A" w:rsidP="00EE7AEA">
      <w:pPr>
        <w:jc w:val="center"/>
        <w:rPr>
          <w:b/>
          <w:bCs/>
          <w:color w:val="C00000"/>
          <w:sz w:val="80"/>
          <w:szCs w:val="80"/>
        </w:rPr>
      </w:pPr>
      <w:r>
        <w:rPr>
          <w:b/>
          <w:bCs/>
          <w:sz w:val="80"/>
          <w:szCs w:val="80"/>
        </w:rPr>
        <w:t>Středa</w:t>
      </w:r>
      <w:r w:rsidR="00EE7AEA">
        <w:rPr>
          <w:b/>
          <w:bCs/>
          <w:sz w:val="80"/>
          <w:szCs w:val="80"/>
        </w:rPr>
        <w:tab/>
      </w:r>
      <w:r w:rsidR="00EE7AEA">
        <w:rPr>
          <w:b/>
          <w:bCs/>
          <w:sz w:val="80"/>
          <w:szCs w:val="80"/>
        </w:rPr>
        <w:tab/>
      </w:r>
      <w:r w:rsidR="00EE7AEA">
        <w:rPr>
          <w:b/>
          <w:bCs/>
          <w:color w:val="C00000"/>
          <w:sz w:val="80"/>
          <w:szCs w:val="80"/>
        </w:rPr>
        <w:t xml:space="preserve">8:00 – 11:00    </w:t>
      </w:r>
      <w:r>
        <w:rPr>
          <w:b/>
          <w:bCs/>
          <w:color w:val="C00000"/>
          <w:sz w:val="80"/>
          <w:szCs w:val="80"/>
        </w:rPr>
        <w:t>1</w:t>
      </w:r>
      <w:r w:rsidR="00EE7AEA">
        <w:rPr>
          <w:b/>
          <w:bCs/>
          <w:color w:val="C00000"/>
          <w:sz w:val="80"/>
          <w:szCs w:val="80"/>
        </w:rPr>
        <w:t>4</w:t>
      </w:r>
      <w:r w:rsidRPr="0034785B">
        <w:rPr>
          <w:b/>
          <w:bCs/>
          <w:color w:val="C00000"/>
          <w:sz w:val="80"/>
          <w:szCs w:val="80"/>
        </w:rPr>
        <w:t>:</w:t>
      </w:r>
      <w:r w:rsidR="00EE7AEA">
        <w:rPr>
          <w:b/>
          <w:bCs/>
          <w:color w:val="C00000"/>
          <w:sz w:val="80"/>
          <w:szCs w:val="80"/>
        </w:rPr>
        <w:t>3</w:t>
      </w:r>
      <w:r w:rsidRPr="0034785B">
        <w:rPr>
          <w:b/>
          <w:bCs/>
          <w:color w:val="C00000"/>
          <w:sz w:val="80"/>
          <w:szCs w:val="80"/>
        </w:rPr>
        <w:t>0 – 1</w:t>
      </w:r>
      <w:r>
        <w:rPr>
          <w:b/>
          <w:bCs/>
          <w:color w:val="C00000"/>
          <w:sz w:val="80"/>
          <w:szCs w:val="80"/>
        </w:rPr>
        <w:t>6</w:t>
      </w:r>
      <w:r w:rsidRPr="0034785B">
        <w:rPr>
          <w:b/>
          <w:bCs/>
          <w:color w:val="C00000"/>
          <w:sz w:val="80"/>
          <w:szCs w:val="80"/>
        </w:rPr>
        <w:t>:</w:t>
      </w:r>
      <w:r w:rsidR="00EE7AEA">
        <w:rPr>
          <w:b/>
          <w:bCs/>
          <w:color w:val="C00000"/>
          <w:sz w:val="80"/>
          <w:szCs w:val="80"/>
        </w:rPr>
        <w:t>3</w:t>
      </w:r>
      <w:r w:rsidRPr="0034785B">
        <w:rPr>
          <w:b/>
          <w:bCs/>
          <w:color w:val="C00000"/>
          <w:sz w:val="80"/>
          <w:szCs w:val="80"/>
        </w:rPr>
        <w:t>0</w:t>
      </w:r>
    </w:p>
    <w:p w14:paraId="62E93680" w14:textId="77777777" w:rsidR="00EE7AEA" w:rsidRDefault="00EE7AEA" w:rsidP="00AF3B1A">
      <w:pPr>
        <w:jc w:val="center"/>
        <w:rPr>
          <w:b/>
          <w:bCs/>
          <w:color w:val="C00000"/>
          <w:sz w:val="10"/>
          <w:szCs w:val="10"/>
        </w:rPr>
      </w:pPr>
    </w:p>
    <w:p w14:paraId="102BCA80" w14:textId="5094435D" w:rsidR="00EE7AEA" w:rsidRPr="00EE7AEA" w:rsidRDefault="00EE7AEA" w:rsidP="00AF3B1A">
      <w:pPr>
        <w:jc w:val="center"/>
        <w:rPr>
          <w:b/>
          <w:bCs/>
          <w:color w:val="C00000"/>
          <w:sz w:val="44"/>
          <w:szCs w:val="44"/>
        </w:rPr>
      </w:pPr>
      <w:r w:rsidRPr="00EE7AEA">
        <w:rPr>
          <w:b/>
          <w:bCs/>
          <w:color w:val="C00000"/>
          <w:sz w:val="44"/>
          <w:szCs w:val="44"/>
        </w:rPr>
        <w:t>V ostatních dnech je úřad pro veřejnost zcela UZAVŘEN</w:t>
      </w:r>
    </w:p>
    <w:p w14:paraId="7A3E9AFC" w14:textId="77777777" w:rsidR="00176FDB" w:rsidRDefault="00176FDB" w:rsidP="00AF3B1A">
      <w:pPr>
        <w:jc w:val="center"/>
        <w:rPr>
          <w:color w:val="000000" w:themeColor="text1"/>
          <w:sz w:val="44"/>
          <w:szCs w:val="44"/>
        </w:rPr>
      </w:pPr>
    </w:p>
    <w:p w14:paraId="6CB99C74" w14:textId="6D3DE31C" w:rsidR="00AF3B1A" w:rsidRDefault="00EE7AEA" w:rsidP="00AF3B1A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U</w:t>
      </w:r>
      <w:r w:rsidRPr="00EE7AEA">
        <w:rPr>
          <w:color w:val="000000" w:themeColor="text1"/>
          <w:sz w:val="44"/>
          <w:szCs w:val="44"/>
        </w:rPr>
        <w:t xml:space="preserve">přednostňuje se písemný, elektronický či telefonický kontakt před osobním </w:t>
      </w:r>
      <w:r>
        <w:rPr>
          <w:color w:val="000000" w:themeColor="text1"/>
          <w:sz w:val="44"/>
          <w:szCs w:val="44"/>
        </w:rPr>
        <w:t xml:space="preserve">Tel. </w:t>
      </w:r>
      <w:r w:rsidRPr="00EE7AEA">
        <w:rPr>
          <w:b/>
          <w:bCs/>
          <w:color w:val="000000" w:themeColor="text1"/>
          <w:sz w:val="44"/>
          <w:szCs w:val="44"/>
        </w:rPr>
        <w:t>558 551 311</w:t>
      </w:r>
      <w:r>
        <w:rPr>
          <w:color w:val="000000" w:themeColor="text1"/>
          <w:sz w:val="44"/>
          <w:szCs w:val="44"/>
        </w:rPr>
        <w:t xml:space="preserve">, 558 551 312, e-mail: </w:t>
      </w:r>
      <w:hyperlink r:id="rId4" w:history="1">
        <w:r w:rsidRPr="00F225B7">
          <w:rPr>
            <w:rStyle w:val="Hypertextovodkaz"/>
            <w:b/>
            <w:bCs/>
            <w:sz w:val="44"/>
            <w:szCs w:val="44"/>
          </w:rPr>
          <w:t>podatelna@obechradek.cz</w:t>
        </w:r>
      </w:hyperlink>
    </w:p>
    <w:p w14:paraId="3F6E3F99" w14:textId="77777777" w:rsidR="00AF3B1A" w:rsidRDefault="00AF3B1A" w:rsidP="00AF3B1A">
      <w:pPr>
        <w:rPr>
          <w:rFonts w:cstheme="minorHAnsi"/>
          <w:color w:val="333333"/>
        </w:rPr>
      </w:pPr>
    </w:p>
    <w:p w14:paraId="7B5C7005" w14:textId="77777777" w:rsidR="00AF3B1A" w:rsidRDefault="00AF3B1A" w:rsidP="00AF3B1A">
      <w:pPr>
        <w:rPr>
          <w:rFonts w:cstheme="minorHAnsi"/>
          <w:color w:val="333333"/>
        </w:rPr>
      </w:pPr>
    </w:p>
    <w:p w14:paraId="2590AD64" w14:textId="77777777" w:rsidR="00AF3B1A" w:rsidRDefault="00AF3B1A" w:rsidP="00AF3B1A">
      <w:pPr>
        <w:rPr>
          <w:rFonts w:cstheme="minorHAnsi"/>
          <w:color w:val="333333"/>
        </w:rPr>
      </w:pPr>
    </w:p>
    <w:p w14:paraId="73E39D38" w14:textId="77777777" w:rsidR="00AF3B1A" w:rsidRDefault="00AF3B1A" w:rsidP="00AF3B1A">
      <w:pPr>
        <w:rPr>
          <w:rFonts w:cstheme="minorHAnsi"/>
          <w:color w:val="333333"/>
        </w:rPr>
      </w:pPr>
    </w:p>
    <w:p w14:paraId="4678F268" w14:textId="77777777" w:rsidR="00AF3B1A" w:rsidRDefault="00AF3B1A" w:rsidP="00AF3B1A">
      <w:pPr>
        <w:rPr>
          <w:rFonts w:cstheme="minorHAnsi"/>
          <w:color w:val="333333"/>
        </w:rPr>
      </w:pPr>
    </w:p>
    <w:p w14:paraId="5C19E8D8" w14:textId="77777777" w:rsidR="00AF3B1A" w:rsidRDefault="00AF3B1A" w:rsidP="00AF3B1A">
      <w:pPr>
        <w:rPr>
          <w:rFonts w:cstheme="minorHAnsi"/>
          <w:color w:val="333333"/>
        </w:rPr>
      </w:pPr>
    </w:p>
    <w:p w14:paraId="3BA2CF48" w14:textId="77777777" w:rsidR="00AF3B1A" w:rsidRDefault="00AF3B1A" w:rsidP="00AF3B1A">
      <w:pPr>
        <w:rPr>
          <w:rFonts w:cstheme="minorHAnsi"/>
          <w:color w:val="333333"/>
        </w:rPr>
      </w:pPr>
    </w:p>
    <w:p w14:paraId="6C7D3C7A" w14:textId="77777777" w:rsidR="00AF3B1A" w:rsidRDefault="00AF3B1A" w:rsidP="00AF3B1A">
      <w:pPr>
        <w:rPr>
          <w:rFonts w:cstheme="minorHAnsi"/>
          <w:color w:val="333333"/>
        </w:rPr>
      </w:pPr>
    </w:p>
    <w:p w14:paraId="722E1223" w14:textId="77777777" w:rsidR="00E54EDA" w:rsidRDefault="00E54EDA" w:rsidP="00584C06">
      <w:pPr>
        <w:jc w:val="center"/>
        <w:rPr>
          <w:b/>
          <w:bCs/>
          <w:sz w:val="44"/>
          <w:szCs w:val="44"/>
        </w:rPr>
      </w:pPr>
    </w:p>
    <w:sectPr w:rsidR="00E54EDA" w:rsidSect="0034785B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D"/>
    <w:rsid w:val="0005257D"/>
    <w:rsid w:val="00176FDB"/>
    <w:rsid w:val="001B6ECD"/>
    <w:rsid w:val="0034785B"/>
    <w:rsid w:val="003C4B48"/>
    <w:rsid w:val="00584C06"/>
    <w:rsid w:val="00717A59"/>
    <w:rsid w:val="007221F5"/>
    <w:rsid w:val="00745596"/>
    <w:rsid w:val="007F7A86"/>
    <w:rsid w:val="00A14838"/>
    <w:rsid w:val="00A85DFE"/>
    <w:rsid w:val="00AE6E57"/>
    <w:rsid w:val="00AF3B1A"/>
    <w:rsid w:val="00C17B5D"/>
    <w:rsid w:val="00E54EDA"/>
    <w:rsid w:val="00EE7AEA"/>
    <w:rsid w:val="00F12E8B"/>
    <w:rsid w:val="00F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07A"/>
  <w15:chartTrackingRefBased/>
  <w15:docId w15:val="{8CE38752-3EDF-4F56-AFD1-FE98141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7B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7B5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5D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5DF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bechrad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3</cp:revision>
  <cp:lastPrinted>2020-10-09T13:06:00Z</cp:lastPrinted>
  <dcterms:created xsi:type="dcterms:W3CDTF">2020-10-09T13:08:00Z</dcterms:created>
  <dcterms:modified xsi:type="dcterms:W3CDTF">2020-10-09T13:12:00Z</dcterms:modified>
</cp:coreProperties>
</file>